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1FCA" w14:textId="41FA02AF" w:rsidR="00CB3DA2" w:rsidRPr="00E078EB" w:rsidRDefault="00FF11AD" w:rsidP="00E7088C">
      <w:pPr>
        <w:spacing w:before="0" w:after="360" w:line="360" w:lineRule="auto"/>
        <w:ind w:right="141"/>
        <w:rPr>
          <w:rFonts w:cs="Arial"/>
          <w:bCs/>
          <w:color w:val="000000" w:themeColor="text1"/>
          <w:szCs w:val="22"/>
          <w:u w:val="single"/>
        </w:rPr>
      </w:pPr>
      <w:r w:rsidRPr="00E078EB">
        <w:rPr>
          <w:rFonts w:cs="Arial"/>
          <w:bCs/>
          <w:color w:val="000000" w:themeColor="text1"/>
          <w:szCs w:val="22"/>
          <w:u w:val="single"/>
        </w:rPr>
        <w:t xml:space="preserve">Innovation </w:t>
      </w:r>
      <w:r w:rsidR="00B7551D" w:rsidRPr="00E078EB">
        <w:rPr>
          <w:rFonts w:cs="Arial"/>
          <w:bCs/>
          <w:color w:val="000000" w:themeColor="text1"/>
          <w:szCs w:val="22"/>
          <w:u w:val="single"/>
        </w:rPr>
        <w:t xml:space="preserve">für Lenkräder </w:t>
      </w:r>
      <w:r w:rsidR="00A2420D" w:rsidRPr="00E078EB">
        <w:rPr>
          <w:rFonts w:cs="Arial"/>
          <w:bCs/>
          <w:color w:val="000000" w:themeColor="text1"/>
          <w:szCs w:val="22"/>
          <w:u w:val="single"/>
        </w:rPr>
        <w:t xml:space="preserve">feiert </w:t>
      </w:r>
      <w:r w:rsidR="00402EDA" w:rsidRPr="00E078EB">
        <w:rPr>
          <w:rFonts w:cs="Arial"/>
          <w:bCs/>
          <w:color w:val="000000" w:themeColor="text1"/>
          <w:szCs w:val="22"/>
          <w:u w:val="single"/>
        </w:rPr>
        <w:t>Weltp</w:t>
      </w:r>
      <w:r w:rsidR="00A2420D" w:rsidRPr="00E078EB">
        <w:rPr>
          <w:rFonts w:cs="Arial"/>
          <w:bCs/>
          <w:color w:val="000000" w:themeColor="text1"/>
          <w:szCs w:val="22"/>
          <w:u w:val="single"/>
        </w:rPr>
        <w:t>remiere auf der CES</w:t>
      </w:r>
      <w:r w:rsidR="00E7088C" w:rsidRPr="00E078EB">
        <w:rPr>
          <w:rFonts w:cs="Arial"/>
          <w:bCs/>
          <w:color w:val="000000" w:themeColor="text1"/>
          <w:szCs w:val="22"/>
          <w:u w:val="single"/>
        </w:rPr>
        <w:t xml:space="preserve"> </w:t>
      </w:r>
    </w:p>
    <w:p w14:paraId="16B7FDB9" w14:textId="1971FD5E" w:rsidR="0050102F" w:rsidRPr="00E078EB" w:rsidRDefault="002579F5" w:rsidP="00412D74">
      <w:pPr>
        <w:spacing w:before="0" w:after="360" w:line="360" w:lineRule="auto"/>
        <w:ind w:right="284"/>
        <w:rPr>
          <w:rFonts w:cs="Arial"/>
          <w:b/>
          <w:color w:val="000000" w:themeColor="text1"/>
          <w:sz w:val="24"/>
          <w:szCs w:val="24"/>
        </w:rPr>
      </w:pPr>
      <w:r w:rsidRPr="00E078EB">
        <w:rPr>
          <w:rFonts w:cs="Arial"/>
          <w:b/>
          <w:color w:val="000000" w:themeColor="text1"/>
          <w:sz w:val="24"/>
          <w:szCs w:val="24"/>
        </w:rPr>
        <w:t xml:space="preserve">Yanfeng </w:t>
      </w:r>
      <w:r w:rsidR="00B94514" w:rsidRPr="00E078EB">
        <w:rPr>
          <w:b/>
          <w:color w:val="000000" w:themeColor="text1"/>
          <w:sz w:val="24"/>
          <w:szCs w:val="24"/>
        </w:rPr>
        <w:t>stellt neues</w:t>
      </w:r>
      <w:r w:rsidR="00A5796A" w:rsidRPr="00E078EB">
        <w:rPr>
          <w:b/>
          <w:color w:val="000000" w:themeColor="text1"/>
          <w:sz w:val="24"/>
          <w:szCs w:val="24"/>
        </w:rPr>
        <w:t>,</w:t>
      </w:r>
      <w:r w:rsidR="00B94514" w:rsidRPr="00E078EB">
        <w:rPr>
          <w:b/>
          <w:color w:val="000000" w:themeColor="text1"/>
          <w:sz w:val="24"/>
          <w:szCs w:val="24"/>
        </w:rPr>
        <w:t xml:space="preserve"> </w:t>
      </w:r>
      <w:r w:rsidR="008A1D3F" w:rsidRPr="00E078EB">
        <w:rPr>
          <w:b/>
          <w:color w:val="000000" w:themeColor="text1"/>
          <w:sz w:val="24"/>
          <w:szCs w:val="24"/>
        </w:rPr>
        <w:t xml:space="preserve">modulares </w:t>
      </w:r>
      <w:r w:rsidR="00B94514" w:rsidRPr="00E078EB">
        <w:rPr>
          <w:b/>
          <w:color w:val="000000" w:themeColor="text1"/>
          <w:sz w:val="24"/>
          <w:szCs w:val="24"/>
        </w:rPr>
        <w:t>Lenkradkonzept auf der CES vor</w:t>
      </w:r>
      <w:r w:rsidR="0075343F" w:rsidRPr="00E078EB">
        <w:rPr>
          <w:b/>
          <w:color w:val="000000" w:themeColor="text1"/>
          <w:sz w:val="24"/>
          <w:szCs w:val="24"/>
        </w:rPr>
        <w:t xml:space="preserve">, </w:t>
      </w:r>
      <w:r w:rsidR="00465DDF" w:rsidRPr="00E078EB">
        <w:rPr>
          <w:b/>
          <w:color w:val="000000" w:themeColor="text1"/>
          <w:sz w:val="24"/>
          <w:szCs w:val="24"/>
        </w:rPr>
        <w:t>das Produktionszeit und CO</w:t>
      </w:r>
      <w:r w:rsidR="00A246C8" w:rsidRPr="00E078EB">
        <w:rPr>
          <w:rFonts w:cs="Arial"/>
          <w:b/>
          <w:color w:val="000000" w:themeColor="text1"/>
          <w:szCs w:val="22"/>
          <w:shd w:val="clear" w:color="auto" w:fill="FFFFFF"/>
          <w:vertAlign w:val="subscript"/>
        </w:rPr>
        <w:t>2</w:t>
      </w:r>
      <w:r w:rsidR="00465DDF" w:rsidRPr="00E078EB">
        <w:rPr>
          <w:b/>
          <w:color w:val="000000" w:themeColor="text1"/>
          <w:sz w:val="24"/>
          <w:szCs w:val="24"/>
        </w:rPr>
        <w:t>-Emissionen reduziert</w:t>
      </w:r>
    </w:p>
    <w:p w14:paraId="71BE550C" w14:textId="105376AA" w:rsidR="002D557B" w:rsidRPr="00E078EB" w:rsidRDefault="00B05C88" w:rsidP="008D5F01">
      <w:pPr>
        <w:spacing w:before="0" w:after="240" w:line="360" w:lineRule="auto"/>
        <w:ind w:right="142"/>
        <w:rPr>
          <w:rFonts w:cs="Arial"/>
          <w:i/>
          <w:iCs/>
          <w:color w:val="000000" w:themeColor="text1"/>
          <w:shd w:val="clear" w:color="auto" w:fill="FFFFFF"/>
        </w:rPr>
      </w:pPr>
      <w:r w:rsidRPr="00E078EB">
        <w:rPr>
          <w:rFonts w:eastAsia="Microsoft YaHei" w:cs="Arial"/>
          <w:b/>
          <w:bCs/>
          <w:color w:val="000000" w:themeColor="text1"/>
        </w:rPr>
        <w:t>NEUSS</w:t>
      </w:r>
      <w:r w:rsidR="0061376E">
        <w:rPr>
          <w:rFonts w:eastAsia="Microsoft YaHei" w:cs="Arial"/>
          <w:b/>
          <w:bCs/>
          <w:color w:val="000000" w:themeColor="text1"/>
        </w:rPr>
        <w:t>/</w:t>
      </w:r>
      <w:r w:rsidR="0061376E">
        <w:rPr>
          <w:b/>
        </w:rPr>
        <w:t>LAS VEGAS</w:t>
      </w:r>
      <w:r w:rsidR="00977049" w:rsidRPr="00E078EB">
        <w:rPr>
          <w:rFonts w:eastAsia="Microsoft YaHei" w:cs="Arial"/>
          <w:b/>
          <w:bCs/>
          <w:color w:val="000000" w:themeColor="text1"/>
        </w:rPr>
        <w:t xml:space="preserve"> – </w:t>
      </w:r>
      <w:r w:rsidR="003B767F" w:rsidRPr="00E078EB">
        <w:rPr>
          <w:rFonts w:eastAsia="Microsoft YaHei" w:cs="Arial"/>
          <w:b/>
          <w:bCs/>
          <w:color w:val="000000" w:themeColor="text1"/>
        </w:rPr>
        <w:t>9</w:t>
      </w:r>
      <w:r w:rsidR="00977049" w:rsidRPr="00E078EB">
        <w:rPr>
          <w:rFonts w:eastAsia="Microsoft YaHei" w:cs="Arial"/>
          <w:b/>
          <w:bCs/>
          <w:color w:val="000000" w:themeColor="text1"/>
        </w:rPr>
        <w:t xml:space="preserve">. </w:t>
      </w:r>
      <w:r w:rsidR="003B767F" w:rsidRPr="00E078EB">
        <w:rPr>
          <w:rFonts w:eastAsia="Microsoft YaHei" w:cs="Arial"/>
          <w:b/>
          <w:bCs/>
          <w:color w:val="000000" w:themeColor="text1"/>
        </w:rPr>
        <w:t>Januar</w:t>
      </w:r>
      <w:r w:rsidRPr="00E078EB">
        <w:rPr>
          <w:rFonts w:eastAsia="Microsoft YaHei" w:cs="Arial"/>
          <w:b/>
          <w:bCs/>
          <w:color w:val="000000" w:themeColor="text1"/>
        </w:rPr>
        <w:t xml:space="preserve"> </w:t>
      </w:r>
      <w:r w:rsidR="00977049" w:rsidRPr="00E078EB">
        <w:rPr>
          <w:rFonts w:eastAsia="Microsoft YaHei" w:cs="Arial"/>
          <w:b/>
          <w:bCs/>
          <w:color w:val="000000" w:themeColor="text1"/>
        </w:rPr>
        <w:t>202</w:t>
      </w:r>
      <w:r w:rsidR="003B767F" w:rsidRPr="00E078EB">
        <w:rPr>
          <w:rFonts w:eastAsia="Microsoft YaHei" w:cs="Arial"/>
          <w:b/>
          <w:bCs/>
          <w:color w:val="000000" w:themeColor="text1"/>
        </w:rPr>
        <w:t>4</w:t>
      </w:r>
      <w:r w:rsidR="00977049" w:rsidRPr="00E078EB">
        <w:rPr>
          <w:rFonts w:eastAsia="Microsoft YaHei" w:cs="Arial"/>
          <w:b/>
          <w:bCs/>
          <w:color w:val="000000" w:themeColor="text1"/>
        </w:rPr>
        <w:t>.</w:t>
      </w:r>
      <w:r w:rsidR="008C1695" w:rsidRPr="00E078EB">
        <w:rPr>
          <w:i/>
          <w:color w:val="000000" w:themeColor="text1"/>
        </w:rPr>
        <w:t xml:space="preserve"> </w:t>
      </w:r>
      <w:r w:rsidR="00B67E2F" w:rsidRPr="00E078EB">
        <w:rPr>
          <w:i/>
          <w:color w:val="000000" w:themeColor="text1"/>
        </w:rPr>
        <w:t xml:space="preserve">Mit </w:t>
      </w:r>
      <w:r w:rsidR="004773E1" w:rsidRPr="00E078EB">
        <w:rPr>
          <w:i/>
          <w:color w:val="000000" w:themeColor="text1"/>
        </w:rPr>
        <w:t xml:space="preserve">dem </w:t>
      </w:r>
      <w:r w:rsidR="00810B3F" w:rsidRPr="00E078EB">
        <w:rPr>
          <w:i/>
          <w:color w:val="000000" w:themeColor="text1"/>
        </w:rPr>
        <w:t xml:space="preserve">modularen </w:t>
      </w:r>
      <w:r w:rsidR="00E41886" w:rsidRPr="00E078EB">
        <w:rPr>
          <w:i/>
          <w:color w:val="000000" w:themeColor="text1"/>
        </w:rPr>
        <w:t>Lenkradkonzept</w:t>
      </w:r>
      <w:r w:rsidR="004773E1" w:rsidRPr="00E078EB">
        <w:rPr>
          <w:i/>
          <w:color w:val="000000" w:themeColor="text1"/>
        </w:rPr>
        <w:t xml:space="preserve"> ClickRim</w:t>
      </w:r>
      <w:r w:rsidR="00755885" w:rsidRPr="00E078EB">
        <w:rPr>
          <w:i/>
          <w:color w:val="000000" w:themeColor="text1"/>
        </w:rPr>
        <w:t xml:space="preserve">, </w:t>
      </w:r>
      <w:r w:rsidR="00617BF2" w:rsidRPr="00E078EB">
        <w:rPr>
          <w:i/>
          <w:color w:val="000000" w:themeColor="text1"/>
        </w:rPr>
        <w:t>das</w:t>
      </w:r>
      <w:r w:rsidR="005D0E0D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 </w:t>
      </w:r>
      <w:r w:rsidR="000A1CE2" w:rsidRPr="00E078EB">
        <w:rPr>
          <w:rFonts w:cs="Arial"/>
          <w:i/>
          <w:iCs/>
          <w:color w:val="000000" w:themeColor="text1"/>
          <w:shd w:val="clear" w:color="auto" w:fill="FFFFFF"/>
        </w:rPr>
        <w:t>Yanfeng</w:t>
      </w:r>
      <w:r w:rsidR="00810B3F" w:rsidRPr="00E078EB">
        <w:rPr>
          <w:i/>
          <w:iCs/>
          <w:color w:val="000000" w:themeColor="text1"/>
          <w:szCs w:val="22"/>
        </w:rPr>
        <w:t xml:space="preserve"> </w:t>
      </w:r>
      <w:r w:rsidR="00755885" w:rsidRPr="00E078EB">
        <w:rPr>
          <w:i/>
          <w:iCs/>
          <w:color w:val="000000" w:themeColor="text1"/>
          <w:szCs w:val="22"/>
        </w:rPr>
        <w:t xml:space="preserve">zum ersten Mal </w:t>
      </w:r>
      <w:r w:rsidR="00466845" w:rsidRPr="00E078EB">
        <w:rPr>
          <w:i/>
          <w:iCs/>
          <w:color w:val="000000" w:themeColor="text1"/>
          <w:szCs w:val="22"/>
        </w:rPr>
        <w:t>auf</w:t>
      </w:r>
      <w:r w:rsidR="00402EDA" w:rsidRPr="00E078EB">
        <w:rPr>
          <w:i/>
          <w:iCs/>
          <w:color w:val="000000" w:themeColor="text1"/>
          <w:szCs w:val="22"/>
        </w:rPr>
        <w:t xml:space="preserve"> der Consumer Electronics </w:t>
      </w:r>
      <w:r w:rsidR="001845B4" w:rsidRPr="00E078EB">
        <w:rPr>
          <w:i/>
          <w:iCs/>
          <w:color w:val="000000" w:themeColor="text1"/>
          <w:szCs w:val="22"/>
        </w:rPr>
        <w:t>Show (CES) in Las Vegas</w:t>
      </w:r>
      <w:r w:rsidR="006A1CE8" w:rsidRPr="00E078EB">
        <w:rPr>
          <w:i/>
          <w:iCs/>
          <w:color w:val="000000" w:themeColor="text1"/>
          <w:szCs w:val="22"/>
        </w:rPr>
        <w:t xml:space="preserve"> der Öffentlichkeit vorstellt</w:t>
      </w:r>
      <w:r w:rsidR="00462ACF" w:rsidRPr="00E078EB">
        <w:rPr>
          <w:i/>
          <w:iCs/>
          <w:color w:val="000000" w:themeColor="text1"/>
          <w:szCs w:val="22"/>
        </w:rPr>
        <w:t>, setz</w:t>
      </w:r>
      <w:r w:rsidR="0021691F" w:rsidRPr="00E078EB">
        <w:rPr>
          <w:i/>
          <w:iCs/>
          <w:color w:val="000000" w:themeColor="text1"/>
          <w:szCs w:val="22"/>
        </w:rPr>
        <w:t>t</w:t>
      </w:r>
      <w:r w:rsidR="00350E80" w:rsidRPr="00E078EB">
        <w:rPr>
          <w:i/>
          <w:iCs/>
          <w:color w:val="000000" w:themeColor="text1"/>
          <w:szCs w:val="22"/>
        </w:rPr>
        <w:t xml:space="preserve"> </w:t>
      </w:r>
      <w:r w:rsidR="007C3DD5" w:rsidRPr="00E078EB">
        <w:rPr>
          <w:i/>
          <w:iCs/>
          <w:color w:val="000000" w:themeColor="text1"/>
          <w:szCs w:val="22"/>
        </w:rPr>
        <w:t>das Unternehmen neue Ma</w:t>
      </w:r>
      <w:r w:rsidR="00EC3897" w:rsidRPr="00E078EB">
        <w:rPr>
          <w:i/>
          <w:iCs/>
          <w:color w:val="000000" w:themeColor="text1"/>
          <w:szCs w:val="22"/>
        </w:rPr>
        <w:t xml:space="preserve">ßstäbe </w:t>
      </w:r>
      <w:r w:rsidR="00B66DAC" w:rsidRPr="00E078EB">
        <w:rPr>
          <w:i/>
          <w:iCs/>
          <w:color w:val="000000" w:themeColor="text1"/>
          <w:szCs w:val="22"/>
        </w:rPr>
        <w:t xml:space="preserve">im </w:t>
      </w:r>
      <w:r w:rsidR="00EC59ED" w:rsidRPr="00E078EB">
        <w:rPr>
          <w:i/>
          <w:iCs/>
          <w:color w:val="000000" w:themeColor="text1"/>
          <w:szCs w:val="22"/>
        </w:rPr>
        <w:t>D</w:t>
      </w:r>
      <w:r w:rsidR="00C668FC" w:rsidRPr="00E078EB">
        <w:rPr>
          <w:i/>
          <w:iCs/>
          <w:color w:val="000000" w:themeColor="text1"/>
          <w:szCs w:val="22"/>
        </w:rPr>
        <w:t>esign</w:t>
      </w:r>
      <w:r w:rsidR="00EC59ED" w:rsidRPr="00E078EB">
        <w:rPr>
          <w:i/>
          <w:iCs/>
          <w:color w:val="000000" w:themeColor="text1"/>
          <w:szCs w:val="22"/>
        </w:rPr>
        <w:t xml:space="preserve"> und</w:t>
      </w:r>
      <w:r w:rsidR="00C668FC" w:rsidRPr="00E078EB">
        <w:rPr>
          <w:i/>
          <w:iCs/>
          <w:color w:val="000000" w:themeColor="text1"/>
          <w:szCs w:val="22"/>
        </w:rPr>
        <w:t xml:space="preserve"> </w:t>
      </w:r>
      <w:r w:rsidR="000472C8" w:rsidRPr="00E078EB">
        <w:rPr>
          <w:i/>
          <w:iCs/>
          <w:color w:val="000000" w:themeColor="text1"/>
          <w:szCs w:val="22"/>
        </w:rPr>
        <w:t xml:space="preserve">in </w:t>
      </w:r>
      <w:r w:rsidR="00EC3897" w:rsidRPr="00E078EB">
        <w:rPr>
          <w:i/>
          <w:iCs/>
          <w:color w:val="000000" w:themeColor="text1"/>
          <w:szCs w:val="22"/>
        </w:rPr>
        <w:t xml:space="preserve">der </w:t>
      </w:r>
      <w:r w:rsidR="00EC59ED" w:rsidRPr="00E078EB">
        <w:rPr>
          <w:i/>
          <w:iCs/>
          <w:color w:val="000000" w:themeColor="text1"/>
          <w:szCs w:val="22"/>
        </w:rPr>
        <w:t>Fe</w:t>
      </w:r>
      <w:r w:rsidR="00EC3897" w:rsidRPr="00E078EB">
        <w:rPr>
          <w:i/>
          <w:iCs/>
          <w:color w:val="000000" w:themeColor="text1"/>
          <w:szCs w:val="22"/>
        </w:rPr>
        <w:t>rtigung</w:t>
      </w:r>
      <w:r w:rsidR="00EC59ED" w:rsidRPr="00E078EB">
        <w:rPr>
          <w:i/>
          <w:iCs/>
          <w:color w:val="000000" w:themeColor="text1"/>
          <w:szCs w:val="22"/>
        </w:rPr>
        <w:t xml:space="preserve"> von Lenkrädern</w:t>
      </w:r>
      <w:r w:rsidR="009D1E45" w:rsidRPr="00E078EB">
        <w:rPr>
          <w:i/>
          <w:iCs/>
          <w:color w:val="000000" w:themeColor="text1"/>
          <w:szCs w:val="22"/>
        </w:rPr>
        <w:t xml:space="preserve">. </w:t>
      </w:r>
      <w:r w:rsidR="00401820" w:rsidRPr="00E078EB">
        <w:rPr>
          <w:i/>
          <w:iCs/>
          <w:color w:val="000000" w:themeColor="text1"/>
          <w:szCs w:val="22"/>
        </w:rPr>
        <w:t xml:space="preserve">Ob </w:t>
      </w:r>
      <w:r w:rsidR="0029709A" w:rsidRPr="00E078EB">
        <w:rPr>
          <w:rFonts w:cs="Arial"/>
          <w:i/>
          <w:iCs/>
          <w:color w:val="000000" w:themeColor="text1"/>
          <w:shd w:val="clear" w:color="auto" w:fill="FFFFFF"/>
        </w:rPr>
        <w:t>Stoff</w:t>
      </w:r>
      <w:r w:rsidR="00401820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, Leder </w:t>
      </w:r>
      <w:r w:rsidR="00006E94" w:rsidRPr="00E078EB">
        <w:rPr>
          <w:rFonts w:cs="Arial"/>
          <w:i/>
          <w:iCs/>
          <w:color w:val="000000" w:themeColor="text1"/>
          <w:shd w:val="clear" w:color="auto" w:fill="FFFFFF"/>
        </w:rPr>
        <w:t>oder</w:t>
      </w:r>
      <w:r w:rsidR="00401820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 Kunstleder</w:t>
      </w:r>
      <w:r w:rsidR="00006E94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 </w:t>
      </w:r>
      <w:r w:rsidR="00FC3967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– </w:t>
      </w:r>
      <w:r w:rsidR="00FA60F3" w:rsidRPr="00E078EB">
        <w:rPr>
          <w:rFonts w:cs="Arial"/>
          <w:i/>
          <w:iCs/>
          <w:color w:val="000000" w:themeColor="text1"/>
          <w:shd w:val="clear" w:color="auto" w:fill="FFFFFF"/>
        </w:rPr>
        <w:t>die Oberflächenmaterialien</w:t>
      </w:r>
      <w:r w:rsidR="00807CA3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 </w:t>
      </w:r>
      <w:r w:rsidR="00934E79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des Lenkrads </w:t>
      </w:r>
      <w:r w:rsidR="00807CA3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sind </w:t>
      </w:r>
      <w:r w:rsidR="00FA60F3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dank der </w:t>
      </w:r>
      <w:r w:rsidR="00006E94" w:rsidRPr="00E078EB">
        <w:rPr>
          <w:rFonts w:cs="Arial"/>
          <w:i/>
          <w:iCs/>
          <w:color w:val="000000" w:themeColor="text1"/>
          <w:shd w:val="clear" w:color="auto" w:fill="FFFFFF"/>
        </w:rPr>
        <w:t>a</w:t>
      </w:r>
      <w:r w:rsidR="00401820" w:rsidRPr="00E078EB">
        <w:rPr>
          <w:rFonts w:cs="Arial"/>
          <w:i/>
          <w:iCs/>
          <w:color w:val="000000" w:themeColor="text1"/>
          <w:shd w:val="clear" w:color="auto" w:fill="FFFFFF"/>
        </w:rPr>
        <w:t>uswechselbare</w:t>
      </w:r>
      <w:r w:rsidR="00C84E40" w:rsidRPr="00E078EB">
        <w:rPr>
          <w:rFonts w:cs="Arial"/>
          <w:i/>
          <w:iCs/>
          <w:color w:val="000000" w:themeColor="text1"/>
          <w:shd w:val="clear" w:color="auto" w:fill="FFFFFF"/>
        </w:rPr>
        <w:t>n</w:t>
      </w:r>
      <w:r w:rsidR="00401820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 Segmente je nach</w:t>
      </w:r>
      <w:r w:rsidR="00B77C77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 B</w:t>
      </w:r>
      <w:r w:rsidR="00401820" w:rsidRPr="00E078EB">
        <w:rPr>
          <w:rFonts w:cs="Arial"/>
          <w:i/>
          <w:iCs/>
          <w:color w:val="000000" w:themeColor="text1"/>
          <w:shd w:val="clear" w:color="auto" w:fill="FFFFFF"/>
        </w:rPr>
        <w:t>edarf</w:t>
      </w:r>
      <w:r w:rsidR="00006E94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 </w:t>
      </w:r>
      <w:r w:rsidR="00B77C77" w:rsidRPr="00E078EB">
        <w:rPr>
          <w:rFonts w:cs="Arial"/>
          <w:i/>
          <w:iCs/>
          <w:color w:val="000000" w:themeColor="text1"/>
          <w:shd w:val="clear" w:color="auto" w:fill="FFFFFF"/>
        </w:rPr>
        <w:t>person</w:t>
      </w:r>
      <w:r w:rsidR="002D1597" w:rsidRPr="00E078EB">
        <w:rPr>
          <w:rFonts w:cs="Arial"/>
          <w:i/>
          <w:iCs/>
          <w:color w:val="000000" w:themeColor="text1"/>
          <w:shd w:val="clear" w:color="auto" w:fill="FFFFFF"/>
        </w:rPr>
        <w:t>al</w:t>
      </w:r>
      <w:r w:rsidR="00096C9B" w:rsidRPr="00E078EB">
        <w:rPr>
          <w:rFonts w:cs="Arial"/>
          <w:i/>
          <w:iCs/>
          <w:color w:val="000000" w:themeColor="text1"/>
          <w:shd w:val="clear" w:color="auto" w:fill="FFFFFF"/>
        </w:rPr>
        <w:t>i</w:t>
      </w:r>
      <w:r w:rsidR="002D1597" w:rsidRPr="00E078EB">
        <w:rPr>
          <w:rFonts w:cs="Arial"/>
          <w:i/>
          <w:iCs/>
          <w:color w:val="000000" w:themeColor="text1"/>
          <w:shd w:val="clear" w:color="auto" w:fill="FFFFFF"/>
        </w:rPr>
        <w:t>sierbar</w:t>
      </w:r>
      <w:r w:rsidR="00B82054" w:rsidRPr="00E078EB">
        <w:rPr>
          <w:rFonts w:cs="Arial"/>
          <w:i/>
          <w:iCs/>
          <w:color w:val="000000" w:themeColor="text1"/>
          <w:shd w:val="clear" w:color="auto" w:fill="FFFFFF"/>
        </w:rPr>
        <w:t xml:space="preserve">. </w:t>
      </w:r>
      <w:r w:rsidR="000C0271" w:rsidRPr="00E078EB">
        <w:rPr>
          <w:rFonts w:cs="Arial"/>
          <w:i/>
          <w:iCs/>
          <w:color w:val="000000" w:themeColor="text1"/>
          <w:szCs w:val="22"/>
          <w:shd w:val="clear" w:color="auto" w:fill="FFFFFF"/>
        </w:rPr>
        <w:t>Doch das</w:t>
      </w:r>
      <w:r w:rsidR="00210FFE" w:rsidRPr="00E078EB">
        <w:rPr>
          <w:rFonts w:cs="Arial"/>
          <w:i/>
          <w:iCs/>
          <w:color w:val="000000" w:themeColor="text1"/>
          <w:szCs w:val="22"/>
          <w:shd w:val="clear" w:color="auto" w:fill="FFFFFF"/>
        </w:rPr>
        <w:t xml:space="preserve"> macht das </w:t>
      </w:r>
      <w:r w:rsidR="00162E17" w:rsidRPr="00E078EB">
        <w:rPr>
          <w:rFonts w:cs="Arial"/>
          <w:i/>
          <w:iCs/>
          <w:color w:val="000000" w:themeColor="text1"/>
          <w:szCs w:val="22"/>
          <w:shd w:val="clear" w:color="auto" w:fill="FFFFFF"/>
        </w:rPr>
        <w:t xml:space="preserve">Lenkrad </w:t>
      </w:r>
      <w:r w:rsidR="000C0271" w:rsidRPr="00E078EB">
        <w:rPr>
          <w:rFonts w:cs="Arial"/>
          <w:i/>
          <w:iCs/>
          <w:color w:val="000000" w:themeColor="text1"/>
          <w:szCs w:val="22"/>
          <w:shd w:val="clear" w:color="auto" w:fill="FFFFFF"/>
        </w:rPr>
        <w:t xml:space="preserve">nicht nur </w:t>
      </w:r>
      <w:r w:rsidR="00162E17" w:rsidRPr="00E078EB">
        <w:rPr>
          <w:rFonts w:cs="Arial"/>
          <w:i/>
          <w:iCs/>
          <w:color w:val="000000" w:themeColor="text1"/>
          <w:szCs w:val="22"/>
          <w:shd w:val="clear" w:color="auto" w:fill="FFFFFF"/>
        </w:rPr>
        <w:t>zu einem Designobjekt</w:t>
      </w:r>
      <w:r w:rsidR="00807CA3" w:rsidRPr="00E078EB">
        <w:rPr>
          <w:rFonts w:cs="Arial"/>
          <w:i/>
          <w:iCs/>
          <w:color w:val="000000" w:themeColor="text1"/>
          <w:szCs w:val="22"/>
          <w:shd w:val="clear" w:color="auto" w:fill="FFFFFF"/>
        </w:rPr>
        <w:t xml:space="preserve"> –</w:t>
      </w:r>
      <w:r w:rsidR="002D557B" w:rsidRPr="00E078EB">
        <w:rPr>
          <w:rFonts w:cs="Arial"/>
          <w:i/>
          <w:iCs/>
          <w:color w:val="000000" w:themeColor="text1"/>
          <w:szCs w:val="22"/>
          <w:shd w:val="clear" w:color="auto" w:fill="FFFFFF"/>
        </w:rPr>
        <w:t xml:space="preserve"> </w:t>
      </w:r>
      <w:r w:rsidR="002D557B" w:rsidRPr="00E078EB">
        <w:rPr>
          <w:rFonts w:cs="Arial"/>
          <w:i/>
          <w:iCs/>
          <w:color w:val="000000" w:themeColor="text1"/>
          <w:shd w:val="clear" w:color="auto" w:fill="FFFFFF"/>
        </w:rPr>
        <w:t>alle eingesetzten Komponenten sind auch recyclingfähig.</w:t>
      </w:r>
    </w:p>
    <w:p w14:paraId="6F5192AB" w14:textId="3A141FA6" w:rsidR="00EB02C4" w:rsidRPr="00E078EB" w:rsidRDefault="00A176D6" w:rsidP="003644C1">
      <w:pPr>
        <w:spacing w:before="0" w:after="240" w:line="360" w:lineRule="auto"/>
        <w:ind w:right="142"/>
        <w:rPr>
          <w:rStyle w:val="ui-provider"/>
          <w:rFonts w:cs="Arial"/>
          <w:strike/>
          <w:color w:val="000000" w:themeColor="text1"/>
          <w:szCs w:val="22"/>
        </w:rPr>
      </w:pPr>
      <w:r w:rsidRPr="00E078EB">
        <w:rPr>
          <w:rFonts w:cs="Arial"/>
          <w:color w:val="000000" w:themeColor="text1"/>
          <w:szCs w:val="22"/>
          <w:shd w:val="clear" w:color="auto" w:fill="FFFFFF"/>
        </w:rPr>
        <w:t>Die Fertigung</w:t>
      </w:r>
      <w:r w:rsidR="00614920" w:rsidRPr="00E078EB">
        <w:rPr>
          <w:rFonts w:cs="Arial"/>
          <w:color w:val="000000" w:themeColor="text1"/>
          <w:szCs w:val="22"/>
          <w:shd w:val="clear" w:color="auto" w:fill="FFFFFF"/>
        </w:rPr>
        <w:t xml:space="preserve"> eines Lenkrads</w:t>
      </w:r>
      <w:r w:rsidR="00646BB5" w:rsidRPr="00E078EB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Pr="00E078EB">
        <w:rPr>
          <w:rFonts w:cs="Arial"/>
          <w:color w:val="000000" w:themeColor="text1"/>
          <w:szCs w:val="22"/>
          <w:shd w:val="clear" w:color="auto" w:fill="FFFFFF"/>
        </w:rPr>
        <w:t>ist</w:t>
      </w:r>
      <w:r w:rsidR="00451DE2" w:rsidRPr="00E078EB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2978E1" w:rsidRPr="00E078EB">
        <w:rPr>
          <w:rFonts w:cs="Arial"/>
          <w:color w:val="000000" w:themeColor="text1"/>
          <w:szCs w:val="22"/>
          <w:shd w:val="clear" w:color="auto" w:fill="FFFFFF"/>
        </w:rPr>
        <w:t xml:space="preserve">sehr </w:t>
      </w:r>
      <w:r w:rsidR="008F0715" w:rsidRPr="00E078EB">
        <w:rPr>
          <w:rFonts w:cs="Arial"/>
          <w:color w:val="000000" w:themeColor="text1"/>
          <w:szCs w:val="22"/>
        </w:rPr>
        <w:t>zeit- und arbeitsintensiv</w:t>
      </w:r>
      <w:r w:rsidR="00451DE2" w:rsidRPr="00E078EB">
        <w:rPr>
          <w:rFonts w:cs="Arial"/>
          <w:color w:val="000000" w:themeColor="text1"/>
          <w:szCs w:val="22"/>
        </w:rPr>
        <w:t>.</w:t>
      </w:r>
      <w:r w:rsidR="009C39D2" w:rsidRPr="00E078EB">
        <w:rPr>
          <w:rFonts w:cs="Arial"/>
          <w:color w:val="000000" w:themeColor="text1"/>
          <w:szCs w:val="22"/>
        </w:rPr>
        <w:t xml:space="preserve"> </w:t>
      </w:r>
      <w:r w:rsidR="00AB436C" w:rsidRPr="00E078EB">
        <w:rPr>
          <w:rFonts w:cs="Arial"/>
          <w:color w:val="000000" w:themeColor="text1"/>
          <w:szCs w:val="22"/>
        </w:rPr>
        <w:t xml:space="preserve">Rund </w:t>
      </w:r>
      <w:r w:rsidR="00183E0C" w:rsidRPr="00E078EB">
        <w:rPr>
          <w:rFonts w:cs="Arial"/>
          <w:color w:val="000000" w:themeColor="text1"/>
          <w:szCs w:val="22"/>
        </w:rPr>
        <w:t>60</w:t>
      </w:r>
      <w:r w:rsidR="001936BF" w:rsidRPr="00E078EB">
        <w:rPr>
          <w:rFonts w:cs="Arial"/>
          <w:color w:val="000000" w:themeColor="text1"/>
          <w:szCs w:val="22"/>
        </w:rPr>
        <w:t xml:space="preserve"> Min</w:t>
      </w:r>
      <w:r w:rsidR="00AB436C" w:rsidRPr="00E078EB">
        <w:rPr>
          <w:rFonts w:cs="Arial"/>
          <w:color w:val="000000" w:themeColor="text1"/>
          <w:szCs w:val="22"/>
        </w:rPr>
        <w:t>uten</w:t>
      </w:r>
      <w:r w:rsidR="001936BF" w:rsidRPr="00E078EB">
        <w:rPr>
          <w:rFonts w:cs="Arial"/>
          <w:color w:val="000000" w:themeColor="text1"/>
          <w:szCs w:val="22"/>
        </w:rPr>
        <w:t xml:space="preserve"> </w:t>
      </w:r>
      <w:r w:rsidR="00B97EE7" w:rsidRPr="00E078EB">
        <w:rPr>
          <w:rFonts w:cs="Arial"/>
          <w:color w:val="000000" w:themeColor="text1"/>
          <w:szCs w:val="22"/>
        </w:rPr>
        <w:t xml:space="preserve">werden </w:t>
      </w:r>
      <w:r w:rsidR="005F00E8" w:rsidRPr="00E078EB">
        <w:rPr>
          <w:rFonts w:cs="Arial"/>
          <w:color w:val="000000" w:themeColor="text1"/>
          <w:szCs w:val="22"/>
        </w:rPr>
        <w:t xml:space="preserve">im Schnitt für </w:t>
      </w:r>
      <w:r w:rsidR="001936BF" w:rsidRPr="00E078EB">
        <w:rPr>
          <w:rFonts w:cs="Arial"/>
          <w:color w:val="000000" w:themeColor="text1"/>
          <w:szCs w:val="22"/>
        </w:rPr>
        <w:t xml:space="preserve">die </w:t>
      </w:r>
      <w:r w:rsidR="00263BFB" w:rsidRPr="00E078EB">
        <w:rPr>
          <w:rFonts w:cs="Arial"/>
          <w:color w:val="000000" w:themeColor="text1"/>
          <w:szCs w:val="22"/>
        </w:rPr>
        <w:t>H</w:t>
      </w:r>
      <w:r w:rsidR="001936BF" w:rsidRPr="00E078EB">
        <w:rPr>
          <w:rFonts w:cs="Arial"/>
          <w:color w:val="000000" w:themeColor="text1"/>
          <w:szCs w:val="22"/>
        </w:rPr>
        <w:t xml:space="preserve">erstellung </w:t>
      </w:r>
      <w:r w:rsidR="00263BFB" w:rsidRPr="00E078EB">
        <w:rPr>
          <w:rFonts w:cs="Arial"/>
          <w:color w:val="000000" w:themeColor="text1"/>
          <w:szCs w:val="22"/>
        </w:rPr>
        <w:t>eines Lenkrads</w:t>
      </w:r>
      <w:r w:rsidR="00B97EE7" w:rsidRPr="00E078EB">
        <w:rPr>
          <w:rFonts w:cs="Arial"/>
          <w:color w:val="000000" w:themeColor="text1"/>
          <w:szCs w:val="22"/>
        </w:rPr>
        <w:t xml:space="preserve"> benötigt</w:t>
      </w:r>
      <w:r w:rsidR="00263BFB" w:rsidRPr="00E078EB">
        <w:rPr>
          <w:rFonts w:cs="Arial"/>
          <w:color w:val="000000" w:themeColor="text1"/>
          <w:szCs w:val="22"/>
        </w:rPr>
        <w:t xml:space="preserve">. </w:t>
      </w:r>
      <w:r w:rsidR="00646BB5" w:rsidRPr="00E078EB">
        <w:rPr>
          <w:rFonts w:cs="Arial"/>
          <w:color w:val="000000" w:themeColor="text1"/>
          <w:szCs w:val="22"/>
          <w:shd w:val="clear" w:color="auto" w:fill="FFFFFF"/>
        </w:rPr>
        <w:t>Dabei</w:t>
      </w:r>
      <w:r w:rsidR="00614920" w:rsidRPr="00E078EB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510B9C" w:rsidRPr="00E078EB">
        <w:rPr>
          <w:rFonts w:cs="Arial"/>
          <w:color w:val="000000" w:themeColor="text1"/>
          <w:szCs w:val="22"/>
          <w:shd w:val="clear" w:color="auto" w:fill="FFFFFF"/>
        </w:rPr>
        <w:t>entfällt die meiste Zeit</w:t>
      </w:r>
      <w:r w:rsidR="008D2E5C" w:rsidRPr="00E078EB">
        <w:rPr>
          <w:rFonts w:cs="Arial"/>
          <w:color w:val="000000" w:themeColor="text1"/>
          <w:szCs w:val="22"/>
          <w:shd w:val="clear" w:color="auto" w:fill="FFFFFF"/>
        </w:rPr>
        <w:t xml:space="preserve"> auf den Kaschierprozess</w:t>
      </w:r>
      <w:r w:rsidR="009B7766" w:rsidRPr="00E078EB">
        <w:rPr>
          <w:rFonts w:cs="Arial"/>
          <w:color w:val="000000" w:themeColor="text1"/>
          <w:szCs w:val="22"/>
          <w:shd w:val="clear" w:color="auto" w:fill="FFFFFF"/>
        </w:rPr>
        <w:t xml:space="preserve"> – denn b</w:t>
      </w:r>
      <w:r w:rsidR="00250F82" w:rsidRPr="00E078EB">
        <w:rPr>
          <w:rFonts w:cs="Arial"/>
          <w:color w:val="000000" w:themeColor="text1"/>
          <w:szCs w:val="22"/>
          <w:shd w:val="clear" w:color="auto" w:fill="FFFFFF"/>
        </w:rPr>
        <w:t xml:space="preserve">isher </w:t>
      </w:r>
      <w:r w:rsidR="00C87AAE" w:rsidRPr="00E078EB">
        <w:rPr>
          <w:rFonts w:cs="Arial"/>
          <w:color w:val="000000" w:themeColor="text1"/>
          <w:szCs w:val="22"/>
          <w:shd w:val="clear" w:color="auto" w:fill="FFFFFF"/>
        </w:rPr>
        <w:t xml:space="preserve">werden </w:t>
      </w:r>
      <w:r w:rsidR="009A0605" w:rsidRPr="00E078EB">
        <w:rPr>
          <w:rFonts w:cs="Arial"/>
          <w:color w:val="000000" w:themeColor="text1"/>
          <w:szCs w:val="22"/>
          <w:shd w:val="clear" w:color="auto" w:fill="FFFFFF"/>
        </w:rPr>
        <w:t xml:space="preserve">traditionelle </w:t>
      </w:r>
      <w:r w:rsidR="00C87AAE" w:rsidRPr="00E078EB">
        <w:rPr>
          <w:rFonts w:cs="Arial"/>
          <w:color w:val="000000" w:themeColor="text1"/>
          <w:szCs w:val="22"/>
          <w:shd w:val="clear" w:color="auto" w:fill="FFFFFF"/>
        </w:rPr>
        <w:t xml:space="preserve">Lenkräder </w:t>
      </w:r>
      <w:r w:rsidR="00B66519" w:rsidRPr="00E078EB">
        <w:rPr>
          <w:rFonts w:cs="Arial"/>
          <w:color w:val="000000" w:themeColor="text1"/>
          <w:szCs w:val="22"/>
          <w:shd w:val="clear" w:color="auto" w:fill="FFFFFF"/>
        </w:rPr>
        <w:t xml:space="preserve">in einem aufwendigen handwerklichen Verfahren </w:t>
      </w:r>
      <w:r w:rsidR="008E6275" w:rsidRPr="00E078EB">
        <w:rPr>
          <w:rFonts w:cs="Arial"/>
          <w:color w:val="000000" w:themeColor="text1"/>
          <w:szCs w:val="22"/>
          <w:shd w:val="clear" w:color="auto" w:fill="FFFFFF"/>
        </w:rPr>
        <w:t>kaschiert</w:t>
      </w:r>
      <w:r w:rsidR="00036247" w:rsidRPr="00E078EB">
        <w:rPr>
          <w:rFonts w:cs="Arial"/>
          <w:color w:val="000000" w:themeColor="text1"/>
          <w:szCs w:val="22"/>
          <w:shd w:val="clear" w:color="auto" w:fill="FFFFFF"/>
        </w:rPr>
        <w:t xml:space="preserve">. </w:t>
      </w:r>
      <w:r w:rsidR="003A5009" w:rsidRPr="00E078EB">
        <w:rPr>
          <w:rStyle w:val="ui-provider"/>
          <w:rFonts w:cs="Arial"/>
          <w:color w:val="000000" w:themeColor="text1"/>
          <w:szCs w:val="22"/>
        </w:rPr>
        <w:t xml:space="preserve">Dazu wird </w:t>
      </w:r>
      <w:r w:rsidR="00837DC8" w:rsidRPr="00E078EB">
        <w:rPr>
          <w:rStyle w:val="ui-provider"/>
          <w:rFonts w:cs="Arial"/>
          <w:color w:val="000000" w:themeColor="text1"/>
          <w:szCs w:val="22"/>
        </w:rPr>
        <w:t xml:space="preserve">das </w:t>
      </w:r>
      <w:r w:rsidR="003A5009" w:rsidRPr="00E078EB">
        <w:rPr>
          <w:rStyle w:val="ui-provider"/>
          <w:rFonts w:cs="Arial"/>
          <w:color w:val="000000" w:themeColor="text1"/>
          <w:szCs w:val="22"/>
        </w:rPr>
        <w:t xml:space="preserve">Metallskelett </w:t>
      </w:r>
      <w:r w:rsidR="00837DC8" w:rsidRPr="00E078EB">
        <w:rPr>
          <w:rStyle w:val="ui-provider"/>
          <w:rFonts w:cs="Arial"/>
          <w:color w:val="000000" w:themeColor="text1"/>
          <w:szCs w:val="22"/>
        </w:rPr>
        <w:t xml:space="preserve">des Lenkrads </w:t>
      </w:r>
      <w:r w:rsidR="003A5009" w:rsidRPr="00E078EB">
        <w:rPr>
          <w:rStyle w:val="ui-provider"/>
          <w:rFonts w:cs="Arial"/>
          <w:color w:val="000000" w:themeColor="text1"/>
          <w:szCs w:val="22"/>
        </w:rPr>
        <w:t>mit einer Umschäumung versehen, auf die im Anschluss eine Heizmatte und schließlich das Oberflächenmaterial verklebt wird. Dabei erfordert jeder noch so kleine Schritt eine präzise, manuelle Bearbeitung.</w:t>
      </w:r>
    </w:p>
    <w:p w14:paraId="48F796A3" w14:textId="2B81CB82" w:rsidR="00AB55CE" w:rsidRPr="00E078EB" w:rsidRDefault="00E90C69" w:rsidP="00C60F05">
      <w:pPr>
        <w:spacing w:before="0" w:after="120" w:line="360" w:lineRule="auto"/>
        <w:ind w:right="142"/>
        <w:rPr>
          <w:rFonts w:cs="Arial"/>
          <w:iCs/>
          <w:color w:val="000000" w:themeColor="text1"/>
          <w:szCs w:val="22"/>
          <w:shd w:val="clear" w:color="auto" w:fill="FFFFFF"/>
        </w:rPr>
      </w:pPr>
      <w:r w:rsidRPr="00E078EB">
        <w:rPr>
          <w:rStyle w:val="ui-provider"/>
          <w:rFonts w:cs="Arial"/>
          <w:b/>
          <w:bCs/>
          <w:color w:val="000000" w:themeColor="text1"/>
          <w:szCs w:val="22"/>
        </w:rPr>
        <w:t xml:space="preserve">Von manueller </w:t>
      </w:r>
      <w:r w:rsidR="00BA1300" w:rsidRPr="00E078EB">
        <w:rPr>
          <w:rStyle w:val="ui-provider"/>
          <w:rFonts w:cs="Arial"/>
          <w:b/>
          <w:bCs/>
          <w:color w:val="000000" w:themeColor="text1"/>
          <w:szCs w:val="22"/>
        </w:rPr>
        <w:t>Fertigung</w:t>
      </w:r>
      <w:r w:rsidRPr="00E078EB">
        <w:rPr>
          <w:rStyle w:val="ui-provider"/>
          <w:rFonts w:cs="Arial"/>
          <w:b/>
          <w:bCs/>
          <w:color w:val="000000" w:themeColor="text1"/>
          <w:szCs w:val="22"/>
        </w:rPr>
        <w:t xml:space="preserve"> zum vollautomatisierten Prozess</w:t>
      </w:r>
      <w:r w:rsidR="003644C1" w:rsidRPr="00E078EB">
        <w:rPr>
          <w:rStyle w:val="ui-provider"/>
          <w:rFonts w:cs="Arial"/>
          <w:b/>
          <w:bCs/>
          <w:color w:val="000000" w:themeColor="text1"/>
          <w:szCs w:val="22"/>
        </w:rPr>
        <w:br/>
      </w:r>
      <w:r w:rsidR="003D73C8" w:rsidRPr="00E078EB">
        <w:rPr>
          <w:rFonts w:cs="Arial"/>
          <w:color w:val="000000" w:themeColor="text1"/>
          <w:szCs w:val="22"/>
          <w:shd w:val="clear" w:color="auto" w:fill="FFFFFF"/>
        </w:rPr>
        <w:t xml:space="preserve">Für das modulare </w:t>
      </w:r>
      <w:r w:rsidR="003D73C8" w:rsidRPr="00E078EB">
        <w:rPr>
          <w:iCs/>
          <w:color w:val="000000" w:themeColor="text1"/>
        </w:rPr>
        <w:t xml:space="preserve">Lenkradkonzept </w:t>
      </w:r>
      <w:r w:rsidR="007D74D3" w:rsidRPr="00E078EB">
        <w:rPr>
          <w:iCs/>
          <w:color w:val="000000" w:themeColor="text1"/>
        </w:rPr>
        <w:t xml:space="preserve">ClickRim </w:t>
      </w:r>
      <w:r w:rsidR="001C5D66" w:rsidRPr="00E078EB">
        <w:rPr>
          <w:rFonts w:cs="Arial"/>
          <w:color w:val="000000" w:themeColor="text1"/>
          <w:szCs w:val="22"/>
          <w:shd w:val="clear" w:color="auto" w:fill="FFFFFF"/>
        </w:rPr>
        <w:t xml:space="preserve">hat das Unternehmen </w:t>
      </w:r>
      <w:r w:rsidR="002B59A0" w:rsidRPr="00E078EB">
        <w:rPr>
          <w:rFonts w:cs="Arial"/>
          <w:color w:val="000000" w:themeColor="text1"/>
          <w:szCs w:val="22"/>
          <w:shd w:val="clear" w:color="auto" w:fill="FFFFFF"/>
        </w:rPr>
        <w:t>nun</w:t>
      </w:r>
      <w:r w:rsidR="00B04C74" w:rsidRPr="00E078EB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284C1B" w:rsidRPr="00E078EB">
        <w:rPr>
          <w:rFonts w:cs="Arial"/>
          <w:color w:val="000000" w:themeColor="text1"/>
          <w:szCs w:val="22"/>
          <w:shd w:val="clear" w:color="auto" w:fill="FFFFFF"/>
        </w:rPr>
        <w:t xml:space="preserve">Segmente </w:t>
      </w:r>
      <w:r w:rsidR="00ED3D24" w:rsidRPr="00E078EB">
        <w:rPr>
          <w:rFonts w:cs="Arial"/>
          <w:color w:val="000000" w:themeColor="text1"/>
          <w:szCs w:val="22"/>
          <w:shd w:val="clear" w:color="auto" w:fill="FFFFFF"/>
        </w:rPr>
        <w:t xml:space="preserve">bzw. </w:t>
      </w:r>
      <w:r w:rsidR="00C60F05" w:rsidRPr="00E078EB">
        <w:rPr>
          <w:rFonts w:cs="Arial"/>
          <w:color w:val="000000" w:themeColor="text1"/>
          <w:szCs w:val="22"/>
          <w:shd w:val="clear" w:color="auto" w:fill="FFFFFF"/>
        </w:rPr>
        <w:t>Halbs</w:t>
      </w:r>
      <w:r w:rsidR="008726B3" w:rsidRPr="00E078EB">
        <w:rPr>
          <w:rFonts w:cs="Arial"/>
          <w:color w:val="000000" w:themeColor="text1"/>
          <w:szCs w:val="22"/>
          <w:shd w:val="clear" w:color="auto" w:fill="FFFFFF"/>
        </w:rPr>
        <w:t xml:space="preserve">chalen entwickelt, </w:t>
      </w:r>
      <w:r w:rsidR="00D656D8" w:rsidRPr="00E078EB">
        <w:rPr>
          <w:rFonts w:cs="Arial"/>
          <w:color w:val="000000" w:themeColor="text1"/>
          <w:szCs w:val="22"/>
          <w:shd w:val="clear" w:color="auto" w:fill="FFFFFF"/>
        </w:rPr>
        <w:t xml:space="preserve">die </w:t>
      </w:r>
      <w:r w:rsidR="00793644" w:rsidRPr="00E078EB">
        <w:rPr>
          <w:iCs/>
          <w:color w:val="000000" w:themeColor="text1"/>
        </w:rPr>
        <w:t xml:space="preserve">auf dem Lenkradkranz </w:t>
      </w:r>
      <w:r w:rsidR="003F2D43" w:rsidRPr="00E078EB">
        <w:rPr>
          <w:iCs/>
          <w:color w:val="000000" w:themeColor="text1"/>
        </w:rPr>
        <w:t>verkl</w:t>
      </w:r>
      <w:r w:rsidR="00261A76" w:rsidRPr="00E078EB">
        <w:rPr>
          <w:iCs/>
          <w:color w:val="000000" w:themeColor="text1"/>
        </w:rPr>
        <w:t xml:space="preserve">ipst und </w:t>
      </w:r>
      <w:r w:rsidR="00793644" w:rsidRPr="00E078EB">
        <w:rPr>
          <w:iCs/>
          <w:color w:val="000000" w:themeColor="text1"/>
          <w:szCs w:val="22"/>
        </w:rPr>
        <w:t>miteinander verbunden werden.</w:t>
      </w:r>
      <w:r w:rsidR="00C60F05" w:rsidRPr="00E078EB">
        <w:rPr>
          <w:iCs/>
          <w:color w:val="000000" w:themeColor="text1"/>
          <w:szCs w:val="22"/>
        </w:rPr>
        <w:t xml:space="preserve"> Dabei ist alles darstellbar – egal ob es zwei, drei oder vier Schalen sind und diese abwechselnd </w:t>
      </w:r>
      <w:r w:rsidR="000472C8" w:rsidRPr="00E078EB">
        <w:rPr>
          <w:iCs/>
          <w:color w:val="000000" w:themeColor="text1"/>
          <w:szCs w:val="22"/>
        </w:rPr>
        <w:t xml:space="preserve">aus </w:t>
      </w:r>
      <w:r w:rsidR="00C60F05" w:rsidRPr="00E078EB">
        <w:rPr>
          <w:iCs/>
          <w:color w:val="000000" w:themeColor="text1"/>
          <w:szCs w:val="22"/>
        </w:rPr>
        <w:t>Holz und Leder,</w:t>
      </w:r>
      <w:r w:rsidR="00C60F05" w:rsidRPr="00E078EB">
        <w:rPr>
          <w:iCs/>
          <w:color w:val="000000" w:themeColor="text1"/>
        </w:rPr>
        <w:t xml:space="preserve"> Stoff oder Naturfasern bestehen.</w:t>
      </w:r>
      <w:r w:rsidR="00C60F05" w:rsidRPr="00E078EB">
        <w:rPr>
          <w:rFonts w:cs="Arial"/>
          <w:iCs/>
          <w:color w:val="000000" w:themeColor="text1"/>
          <w:szCs w:val="22"/>
          <w:shd w:val="clear" w:color="auto" w:fill="FFFFFF"/>
        </w:rPr>
        <w:t xml:space="preserve"> </w:t>
      </w:r>
      <w:r w:rsidR="008A2DDF" w:rsidRPr="00E078EB">
        <w:rPr>
          <w:rFonts w:cs="Arial"/>
          <w:iCs/>
          <w:color w:val="000000" w:themeColor="text1"/>
          <w:szCs w:val="22"/>
          <w:shd w:val="clear" w:color="auto" w:fill="FFFFFF"/>
        </w:rPr>
        <w:t xml:space="preserve">Der Clou: </w:t>
      </w:r>
      <w:r w:rsidR="00C60F05" w:rsidRPr="00E078EB">
        <w:rPr>
          <w:rFonts w:cs="Arial"/>
          <w:iCs/>
          <w:color w:val="000000" w:themeColor="text1"/>
          <w:szCs w:val="22"/>
          <w:shd w:val="clear" w:color="auto" w:fill="FFFFFF"/>
        </w:rPr>
        <w:t xml:space="preserve">Sämtliche Licht- und </w:t>
      </w:r>
      <w:r w:rsidR="005D0E0D" w:rsidRPr="00E078EB">
        <w:rPr>
          <w:rFonts w:cs="Arial"/>
          <w:iCs/>
          <w:color w:val="000000" w:themeColor="text1"/>
          <w:szCs w:val="22"/>
          <w:shd w:val="clear" w:color="auto" w:fill="FFFFFF"/>
        </w:rPr>
        <w:t>Hand</w:t>
      </w:r>
      <w:r w:rsidR="001E5A75" w:rsidRPr="00E078EB">
        <w:rPr>
          <w:rFonts w:cs="Arial"/>
          <w:iCs/>
          <w:color w:val="000000" w:themeColor="text1"/>
          <w:szCs w:val="22"/>
          <w:shd w:val="clear" w:color="auto" w:fill="FFFFFF"/>
        </w:rPr>
        <w:t>e</w:t>
      </w:r>
      <w:r w:rsidR="005D0E0D" w:rsidRPr="00E078EB">
        <w:rPr>
          <w:rFonts w:cs="Arial"/>
          <w:iCs/>
          <w:color w:val="000000" w:themeColor="text1"/>
          <w:szCs w:val="22"/>
          <w:shd w:val="clear" w:color="auto" w:fill="FFFFFF"/>
        </w:rPr>
        <w:t>rkennungs</w:t>
      </w:r>
      <w:r w:rsidR="00AB383E" w:rsidRPr="00E078EB">
        <w:rPr>
          <w:rFonts w:cs="Arial"/>
          <w:iCs/>
          <w:color w:val="000000" w:themeColor="text1"/>
          <w:szCs w:val="22"/>
          <w:shd w:val="clear" w:color="auto" w:fill="FFFFFF"/>
        </w:rPr>
        <w:t>-</w:t>
      </w:r>
      <w:r w:rsidR="00C60F05" w:rsidRPr="00E078EB">
        <w:rPr>
          <w:rFonts w:cs="Arial"/>
          <w:iCs/>
          <w:color w:val="000000" w:themeColor="text1"/>
          <w:szCs w:val="22"/>
          <w:shd w:val="clear" w:color="auto" w:fill="FFFFFF"/>
        </w:rPr>
        <w:t xml:space="preserve">Funktionen </w:t>
      </w:r>
      <w:r w:rsidR="000472C8" w:rsidRPr="00E078EB">
        <w:rPr>
          <w:rFonts w:cs="Arial"/>
          <w:iCs/>
          <w:color w:val="000000" w:themeColor="text1"/>
          <w:szCs w:val="22"/>
          <w:shd w:val="clear" w:color="auto" w:fill="FFFFFF"/>
        </w:rPr>
        <w:t>sowie</w:t>
      </w:r>
      <w:r w:rsidR="00C60F05" w:rsidRPr="00E078EB">
        <w:rPr>
          <w:rFonts w:cs="Arial"/>
          <w:iCs/>
          <w:color w:val="000000" w:themeColor="text1"/>
          <w:szCs w:val="22"/>
          <w:shd w:val="clear" w:color="auto" w:fill="FFFFFF"/>
        </w:rPr>
        <w:t xml:space="preserve"> die Heizmatte </w:t>
      </w:r>
      <w:r w:rsidR="00AB55CE" w:rsidRPr="00E078EB">
        <w:rPr>
          <w:rFonts w:cs="Arial"/>
          <w:iCs/>
          <w:color w:val="000000" w:themeColor="text1"/>
          <w:szCs w:val="22"/>
          <w:shd w:val="clear" w:color="auto" w:fill="FFFFFF"/>
        </w:rPr>
        <w:t xml:space="preserve">sind vormontiert und </w:t>
      </w:r>
      <w:r w:rsidR="00C60F05" w:rsidRPr="00E078EB">
        <w:rPr>
          <w:rFonts w:cs="Arial"/>
          <w:iCs/>
          <w:color w:val="000000" w:themeColor="text1"/>
          <w:szCs w:val="22"/>
          <w:shd w:val="clear" w:color="auto" w:fill="FFFFFF"/>
        </w:rPr>
        <w:t xml:space="preserve">direkt in die Schalen integriert. </w:t>
      </w:r>
    </w:p>
    <w:p w14:paraId="315C5DAF" w14:textId="3839D3F6" w:rsidR="00DD57D4" w:rsidRPr="00E078EB" w:rsidRDefault="00FC559E" w:rsidP="00467AA9">
      <w:pPr>
        <w:spacing w:before="0" w:after="120" w:line="360" w:lineRule="auto"/>
        <w:ind w:right="142"/>
        <w:rPr>
          <w:color w:val="000000" w:themeColor="text1"/>
          <w:szCs w:val="22"/>
        </w:rPr>
      </w:pPr>
      <w:r w:rsidRPr="00E078EB">
        <w:rPr>
          <w:rStyle w:val="ui-provider"/>
          <w:color w:val="000000" w:themeColor="text1"/>
          <w:szCs w:val="22"/>
        </w:rPr>
        <w:t>Möglich macht dies ein</w:t>
      </w:r>
      <w:r w:rsidR="00322511" w:rsidRPr="00E078EB">
        <w:rPr>
          <w:rStyle w:val="ui-provider"/>
          <w:color w:val="000000" w:themeColor="text1"/>
          <w:szCs w:val="22"/>
        </w:rPr>
        <w:t xml:space="preserve"> neue</w:t>
      </w:r>
      <w:r w:rsidRPr="00E078EB">
        <w:rPr>
          <w:rStyle w:val="ui-provider"/>
          <w:color w:val="000000" w:themeColor="text1"/>
          <w:szCs w:val="22"/>
        </w:rPr>
        <w:t>s</w:t>
      </w:r>
      <w:r w:rsidR="00322511" w:rsidRPr="00E078EB">
        <w:rPr>
          <w:rStyle w:val="ui-provider"/>
          <w:color w:val="000000" w:themeColor="text1"/>
          <w:szCs w:val="22"/>
        </w:rPr>
        <w:t xml:space="preserve"> Fertigungsverfahren</w:t>
      </w:r>
      <w:r w:rsidR="00F00495" w:rsidRPr="00E078EB">
        <w:rPr>
          <w:rStyle w:val="ui-provider"/>
          <w:color w:val="000000" w:themeColor="text1"/>
          <w:szCs w:val="22"/>
        </w:rPr>
        <w:t xml:space="preserve">, bei dem </w:t>
      </w:r>
      <w:r w:rsidR="00F94F03" w:rsidRPr="00E078EB">
        <w:rPr>
          <w:rStyle w:val="ui-provider"/>
          <w:color w:val="000000" w:themeColor="text1"/>
          <w:szCs w:val="22"/>
        </w:rPr>
        <w:t xml:space="preserve">Yanfeng </w:t>
      </w:r>
      <w:r w:rsidR="00322511" w:rsidRPr="00E078EB">
        <w:rPr>
          <w:rFonts w:cs="Arial"/>
          <w:color w:val="000000" w:themeColor="text1"/>
          <w:szCs w:val="22"/>
          <w:shd w:val="clear" w:color="auto" w:fill="FFFFFF"/>
        </w:rPr>
        <w:t>zwei Herstellungsschritte miteinander kombinier</w:t>
      </w:r>
      <w:r w:rsidR="00F00495" w:rsidRPr="00E078EB">
        <w:rPr>
          <w:rFonts w:cs="Arial"/>
          <w:color w:val="000000" w:themeColor="text1"/>
          <w:szCs w:val="22"/>
          <w:shd w:val="clear" w:color="auto" w:fill="FFFFFF"/>
        </w:rPr>
        <w:t xml:space="preserve">t </w:t>
      </w:r>
      <w:r w:rsidR="00F94F03" w:rsidRPr="00E078EB">
        <w:rPr>
          <w:rFonts w:cs="Arial"/>
          <w:color w:val="000000" w:themeColor="text1"/>
          <w:szCs w:val="22"/>
          <w:shd w:val="clear" w:color="auto" w:fill="FFFFFF"/>
        </w:rPr>
        <w:t>hat</w:t>
      </w:r>
      <w:r w:rsidR="00322511" w:rsidRPr="00E078EB">
        <w:rPr>
          <w:rFonts w:cs="Arial"/>
          <w:color w:val="000000" w:themeColor="text1"/>
          <w:szCs w:val="22"/>
          <w:shd w:val="clear" w:color="auto" w:fill="FFFFFF"/>
        </w:rPr>
        <w:t xml:space="preserve">. </w:t>
      </w:r>
      <w:r w:rsidR="00DE40A4" w:rsidRPr="00E078EB">
        <w:rPr>
          <w:iCs/>
          <w:color w:val="000000" w:themeColor="text1"/>
        </w:rPr>
        <w:t xml:space="preserve">Dafür hat </w:t>
      </w:r>
      <w:r w:rsidR="00F94F03" w:rsidRPr="00E078EB">
        <w:rPr>
          <w:iCs/>
          <w:color w:val="000000" w:themeColor="text1"/>
        </w:rPr>
        <w:t>das Unternehmen</w:t>
      </w:r>
      <w:r w:rsidR="00DE40A4" w:rsidRPr="00E078EB">
        <w:rPr>
          <w:iCs/>
          <w:color w:val="000000" w:themeColor="text1"/>
        </w:rPr>
        <w:t xml:space="preserve"> </w:t>
      </w:r>
      <w:r w:rsidR="00D7743B" w:rsidRPr="00E078EB">
        <w:rPr>
          <w:iCs/>
          <w:color w:val="000000" w:themeColor="text1"/>
        </w:rPr>
        <w:t xml:space="preserve">einen Prozess entwickelt, bei dem </w:t>
      </w:r>
      <w:r w:rsidR="005F4AB9" w:rsidRPr="00E078EB">
        <w:rPr>
          <w:iCs/>
          <w:color w:val="000000" w:themeColor="text1"/>
        </w:rPr>
        <w:t xml:space="preserve">die </w:t>
      </w:r>
      <w:r w:rsidR="00C841ED" w:rsidRPr="00E078EB">
        <w:rPr>
          <w:iCs/>
          <w:color w:val="000000" w:themeColor="text1"/>
        </w:rPr>
        <w:t xml:space="preserve">Kaschierung der Schalen </w:t>
      </w:r>
      <w:r w:rsidR="00471279" w:rsidRPr="00E078EB">
        <w:rPr>
          <w:rFonts w:cs="Arial"/>
          <w:iCs/>
          <w:color w:val="000000" w:themeColor="text1"/>
          <w:szCs w:val="22"/>
          <w:shd w:val="clear" w:color="auto" w:fill="FFFFFF"/>
        </w:rPr>
        <w:t xml:space="preserve">vollständig </w:t>
      </w:r>
      <w:r w:rsidR="00471279" w:rsidRPr="00E078EB">
        <w:rPr>
          <w:iCs/>
          <w:color w:val="000000" w:themeColor="text1"/>
        </w:rPr>
        <w:t xml:space="preserve">automatisiert mit Abstandsgewirken und Leder </w:t>
      </w:r>
      <w:r w:rsidR="005F4AB9" w:rsidRPr="00E078EB">
        <w:rPr>
          <w:iCs/>
          <w:color w:val="000000" w:themeColor="text1"/>
        </w:rPr>
        <w:t>erfolgt.</w:t>
      </w:r>
      <w:r w:rsidR="00876780" w:rsidRPr="00E078EB">
        <w:rPr>
          <w:iCs/>
          <w:color w:val="000000" w:themeColor="text1"/>
        </w:rPr>
        <w:t xml:space="preserve"> Bereits das S</w:t>
      </w:r>
      <w:r w:rsidR="00471279" w:rsidRPr="00E078EB">
        <w:rPr>
          <w:iCs/>
          <w:color w:val="000000" w:themeColor="text1"/>
        </w:rPr>
        <w:t xml:space="preserve">pritzgussteil wird mit dem Abstandsgewirke </w:t>
      </w:r>
      <w:r w:rsidR="002D7F90" w:rsidRPr="00E078EB">
        <w:rPr>
          <w:iCs/>
          <w:color w:val="000000" w:themeColor="text1"/>
        </w:rPr>
        <w:t xml:space="preserve">kaschiert </w:t>
      </w:r>
      <w:r w:rsidR="00E7426B" w:rsidRPr="00E078EB">
        <w:rPr>
          <w:iCs/>
          <w:color w:val="000000" w:themeColor="text1"/>
        </w:rPr>
        <w:t xml:space="preserve">und </w:t>
      </w:r>
      <w:r w:rsidR="00471279" w:rsidRPr="00E078EB">
        <w:rPr>
          <w:iCs/>
          <w:color w:val="000000" w:themeColor="text1"/>
        </w:rPr>
        <w:t xml:space="preserve">mit </w:t>
      </w:r>
      <w:r w:rsidR="007F43E4" w:rsidRPr="00E078EB">
        <w:rPr>
          <w:iCs/>
          <w:color w:val="000000" w:themeColor="text1"/>
        </w:rPr>
        <w:t xml:space="preserve">der </w:t>
      </w:r>
      <w:r w:rsidR="00471279" w:rsidRPr="00E078EB">
        <w:rPr>
          <w:iCs/>
          <w:color w:val="000000" w:themeColor="text1"/>
        </w:rPr>
        <w:t>Heiz</w:t>
      </w:r>
      <w:r w:rsidR="00E7426B" w:rsidRPr="00E078EB">
        <w:rPr>
          <w:iCs/>
          <w:color w:val="000000" w:themeColor="text1"/>
        </w:rPr>
        <w:t>matte versehen.</w:t>
      </w:r>
      <w:r w:rsidR="00C5038C" w:rsidRPr="00E078EB">
        <w:rPr>
          <w:iCs/>
          <w:color w:val="000000" w:themeColor="text1"/>
        </w:rPr>
        <w:t xml:space="preserve"> </w:t>
      </w:r>
      <w:r w:rsidR="000B473A" w:rsidRPr="00E078EB">
        <w:rPr>
          <w:iCs/>
          <w:color w:val="000000" w:themeColor="text1"/>
        </w:rPr>
        <w:br/>
      </w:r>
      <w:r w:rsidR="00CC6BA2" w:rsidRPr="00E078EB">
        <w:rPr>
          <w:color w:val="000000" w:themeColor="text1"/>
          <w:szCs w:val="22"/>
        </w:rPr>
        <w:lastRenderedPageBreak/>
        <w:t xml:space="preserve">Auch das </w:t>
      </w:r>
      <w:r w:rsidR="00623787" w:rsidRPr="00E078EB">
        <w:rPr>
          <w:color w:val="000000" w:themeColor="text1"/>
          <w:szCs w:val="22"/>
        </w:rPr>
        <w:t>Logo</w:t>
      </w:r>
      <w:r w:rsidR="00CC6BA2" w:rsidRPr="00E078EB">
        <w:rPr>
          <w:color w:val="000000" w:themeColor="text1"/>
          <w:szCs w:val="22"/>
        </w:rPr>
        <w:t xml:space="preserve"> </w:t>
      </w:r>
      <w:r w:rsidR="00CC6BA2" w:rsidRPr="00E078EB">
        <w:rPr>
          <w:rFonts w:cs="Arial"/>
          <w:color w:val="000000" w:themeColor="text1"/>
          <w:szCs w:val="22"/>
          <w:shd w:val="clear" w:color="auto" w:fill="FFFFFF"/>
        </w:rPr>
        <w:t xml:space="preserve">des Fahrzeugherstellers oder das </w:t>
      </w:r>
      <w:r w:rsidR="007F1FCB" w:rsidRPr="00E078EB">
        <w:rPr>
          <w:rFonts w:cs="Arial"/>
          <w:color w:val="000000" w:themeColor="text1"/>
          <w:szCs w:val="22"/>
          <w:shd w:val="clear" w:color="auto" w:fill="FFFFFF"/>
        </w:rPr>
        <w:t>Branding</w:t>
      </w:r>
      <w:r w:rsidR="00CC6BA2" w:rsidRPr="00E078EB">
        <w:rPr>
          <w:rFonts w:cs="Arial"/>
          <w:color w:val="000000" w:themeColor="text1"/>
          <w:szCs w:val="22"/>
          <w:shd w:val="clear" w:color="auto" w:fill="FFFFFF"/>
        </w:rPr>
        <w:t xml:space="preserve"> des Modells k</w:t>
      </w:r>
      <w:r w:rsidR="000472C8" w:rsidRPr="00E078EB">
        <w:rPr>
          <w:rFonts w:cs="Arial"/>
          <w:color w:val="000000" w:themeColor="text1"/>
          <w:szCs w:val="22"/>
          <w:shd w:val="clear" w:color="auto" w:fill="FFFFFF"/>
        </w:rPr>
        <w:t>ann</w:t>
      </w:r>
      <w:r w:rsidR="00CC6BA2" w:rsidRPr="00E078EB">
        <w:rPr>
          <w:rFonts w:cs="Arial"/>
          <w:color w:val="000000" w:themeColor="text1"/>
          <w:szCs w:val="22"/>
          <w:shd w:val="clear" w:color="auto" w:fill="FFFFFF"/>
        </w:rPr>
        <w:t xml:space="preserve"> direkt beim Kaschierprozess in die Schale integriert werden. </w:t>
      </w:r>
      <w:r w:rsidR="00912FAF" w:rsidRPr="00E078EB">
        <w:rPr>
          <w:rFonts w:cs="Arial"/>
          <w:color w:val="000000" w:themeColor="text1"/>
          <w:szCs w:val="22"/>
          <w:shd w:val="clear" w:color="auto" w:fill="FFFFFF"/>
        </w:rPr>
        <w:t xml:space="preserve">Die Zier- oder Verbindungsnähte </w:t>
      </w:r>
      <w:r w:rsidR="00C62D49" w:rsidRPr="00E078EB">
        <w:rPr>
          <w:rFonts w:cs="Arial"/>
          <w:color w:val="000000" w:themeColor="text1"/>
          <w:szCs w:val="22"/>
          <w:shd w:val="clear" w:color="auto" w:fill="FFFFFF"/>
        </w:rPr>
        <w:t xml:space="preserve">bei der Ummantelung des Lenkrads </w:t>
      </w:r>
      <w:r w:rsidR="00912FAF" w:rsidRPr="00E078EB">
        <w:rPr>
          <w:rFonts w:cs="Arial"/>
          <w:color w:val="000000" w:themeColor="text1"/>
          <w:szCs w:val="22"/>
          <w:shd w:val="clear" w:color="auto" w:fill="FFFFFF"/>
        </w:rPr>
        <w:t>entfallen –</w:t>
      </w:r>
      <w:r w:rsidR="0066358C" w:rsidRPr="00E078EB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664268" w:rsidRPr="00E078EB">
        <w:rPr>
          <w:rFonts w:cs="Arial"/>
          <w:color w:val="000000" w:themeColor="text1"/>
          <w:szCs w:val="22"/>
          <w:shd w:val="clear" w:color="auto" w:fill="FFFFFF"/>
        </w:rPr>
        <w:t xml:space="preserve">können </w:t>
      </w:r>
      <w:r w:rsidR="00912FAF" w:rsidRPr="00E078EB">
        <w:rPr>
          <w:rFonts w:cs="Arial"/>
          <w:color w:val="000000" w:themeColor="text1"/>
          <w:szCs w:val="22"/>
          <w:shd w:val="clear" w:color="auto" w:fill="FFFFFF"/>
        </w:rPr>
        <w:t xml:space="preserve">aber bei Bedarf </w:t>
      </w:r>
      <w:r w:rsidR="00DD57D4" w:rsidRPr="00E078EB">
        <w:rPr>
          <w:rFonts w:cs="Arial"/>
          <w:color w:val="000000" w:themeColor="text1"/>
          <w:szCs w:val="22"/>
          <w:shd w:val="clear" w:color="auto" w:fill="FFFFFF"/>
        </w:rPr>
        <w:t xml:space="preserve">hinzugefügt </w:t>
      </w:r>
      <w:r w:rsidR="00912FAF" w:rsidRPr="00E078EB">
        <w:rPr>
          <w:rFonts w:cs="Arial"/>
          <w:color w:val="000000" w:themeColor="text1"/>
          <w:szCs w:val="22"/>
          <w:shd w:val="clear" w:color="auto" w:fill="FFFFFF"/>
        </w:rPr>
        <w:t>werden.</w:t>
      </w:r>
      <w:r w:rsidR="00467AA9" w:rsidRPr="00E078EB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3D2EDF" w:rsidRPr="00E078EB">
        <w:rPr>
          <w:rFonts w:cs="Arial"/>
          <w:color w:val="000000" w:themeColor="text1"/>
          <w:szCs w:val="22"/>
          <w:shd w:val="clear" w:color="auto" w:fill="FFFFFF"/>
        </w:rPr>
        <w:br/>
      </w:r>
      <w:r w:rsidR="003D2EDF" w:rsidRPr="00E078EB">
        <w:rPr>
          <w:color w:val="000000" w:themeColor="text1"/>
          <w:szCs w:val="22"/>
        </w:rPr>
        <w:t>D</w:t>
      </w:r>
      <w:r w:rsidR="003212AF" w:rsidRPr="00E078EB">
        <w:rPr>
          <w:color w:val="000000" w:themeColor="text1"/>
          <w:szCs w:val="22"/>
        </w:rPr>
        <w:t xml:space="preserve">ie Komplexität des gesamten Lenkradumfangs wird erheblich reduziert. </w:t>
      </w:r>
    </w:p>
    <w:p w14:paraId="5A353B34" w14:textId="75A7EB9B" w:rsidR="00EC628E" w:rsidRPr="00E078EB" w:rsidRDefault="00DE0883" w:rsidP="004013D2">
      <w:pPr>
        <w:spacing w:before="0" w:after="240" w:line="360" w:lineRule="auto"/>
        <w:ind w:right="284"/>
        <w:rPr>
          <w:color w:val="000000" w:themeColor="text1"/>
        </w:rPr>
      </w:pPr>
      <w:r w:rsidRPr="00E078EB">
        <w:rPr>
          <w:color w:val="000000" w:themeColor="text1"/>
          <w:szCs w:val="22"/>
        </w:rPr>
        <w:t>„</w:t>
      </w:r>
      <w:r w:rsidRPr="00E078EB">
        <w:rPr>
          <w:rFonts w:cs="Arial"/>
          <w:color w:val="000000" w:themeColor="text1"/>
          <w:szCs w:val="22"/>
          <w:shd w:val="clear" w:color="auto" w:fill="FFFFFF"/>
        </w:rPr>
        <w:t xml:space="preserve">Mit unserem neuen </w:t>
      </w:r>
      <w:r w:rsidR="00927403" w:rsidRPr="00E078EB">
        <w:rPr>
          <w:rFonts w:cs="Arial"/>
          <w:color w:val="000000" w:themeColor="text1"/>
          <w:szCs w:val="22"/>
          <w:shd w:val="clear" w:color="auto" w:fill="FFFFFF"/>
        </w:rPr>
        <w:t>automatisierten Kaschierprozess</w:t>
      </w:r>
      <w:r w:rsidRPr="00E078EB">
        <w:rPr>
          <w:rFonts w:cs="Arial"/>
          <w:color w:val="000000" w:themeColor="text1"/>
          <w:szCs w:val="22"/>
          <w:shd w:val="clear" w:color="auto" w:fill="FFFFFF"/>
        </w:rPr>
        <w:t xml:space="preserve"> sparen wir</w:t>
      </w:r>
      <w:r w:rsidR="00F00060" w:rsidRPr="00E078EB">
        <w:rPr>
          <w:rFonts w:cs="Arial"/>
          <w:color w:val="000000" w:themeColor="text1"/>
          <w:szCs w:val="22"/>
          <w:shd w:val="clear" w:color="auto" w:fill="FFFFFF"/>
        </w:rPr>
        <w:t xml:space="preserve"> bei jedem Lenkrad</w:t>
      </w:r>
      <w:r w:rsidR="00013416" w:rsidRPr="00E078EB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F32077" w:rsidRPr="00E078EB">
        <w:rPr>
          <w:rFonts w:cs="Arial"/>
          <w:color w:val="000000" w:themeColor="text1"/>
          <w:szCs w:val="22"/>
          <w:shd w:val="clear" w:color="auto" w:fill="FFFFFF"/>
        </w:rPr>
        <w:t xml:space="preserve">rund zwei Drittel </w:t>
      </w:r>
      <w:r w:rsidR="002902B0" w:rsidRPr="00E078EB">
        <w:rPr>
          <w:rFonts w:cs="Arial"/>
          <w:color w:val="000000" w:themeColor="text1"/>
          <w:szCs w:val="22"/>
          <w:shd w:val="clear" w:color="auto" w:fill="FFFFFF"/>
        </w:rPr>
        <w:t>der herkömmlichen Fertigungsz</w:t>
      </w:r>
      <w:r w:rsidR="00013416" w:rsidRPr="00E078EB">
        <w:rPr>
          <w:rFonts w:cs="Arial"/>
          <w:color w:val="000000" w:themeColor="text1"/>
          <w:szCs w:val="22"/>
          <w:shd w:val="clear" w:color="auto" w:fill="FFFFFF"/>
        </w:rPr>
        <w:t>eit</w:t>
      </w:r>
      <w:r w:rsidR="00322511" w:rsidRPr="00E078EB">
        <w:rPr>
          <w:rFonts w:cs="Arial"/>
          <w:color w:val="000000" w:themeColor="text1"/>
          <w:szCs w:val="22"/>
          <w:shd w:val="clear" w:color="auto" w:fill="FFFFFF"/>
        </w:rPr>
        <w:t xml:space="preserve"> bei effizienten Kosten</w:t>
      </w:r>
      <w:r w:rsidR="004D148F" w:rsidRPr="00E078EB">
        <w:rPr>
          <w:color w:val="000000" w:themeColor="text1"/>
          <w:szCs w:val="22"/>
        </w:rPr>
        <w:t xml:space="preserve">“, sagt Patrick Nebout, </w:t>
      </w:r>
      <w:r w:rsidR="004D148F" w:rsidRPr="00E078EB">
        <w:rPr>
          <w:color w:val="000000" w:themeColor="text1"/>
        </w:rPr>
        <w:t xml:space="preserve">Chief Technology Officer </w:t>
      </w:r>
      <w:r w:rsidR="00D25702" w:rsidRPr="00E078EB">
        <w:rPr>
          <w:color w:val="000000" w:themeColor="text1"/>
        </w:rPr>
        <w:t>bei</w:t>
      </w:r>
      <w:r w:rsidR="004D148F" w:rsidRPr="00E078EB">
        <w:rPr>
          <w:color w:val="000000" w:themeColor="text1"/>
        </w:rPr>
        <w:t xml:space="preserve"> Yanfeng Technology</w:t>
      </w:r>
      <w:r w:rsidR="004D148F" w:rsidRPr="00E078EB">
        <w:rPr>
          <w:color w:val="000000" w:themeColor="text1"/>
          <w:szCs w:val="22"/>
        </w:rPr>
        <w:t>.</w:t>
      </w:r>
      <w:r w:rsidR="009E1BA1" w:rsidRPr="00E078EB">
        <w:rPr>
          <w:color w:val="000000" w:themeColor="text1"/>
          <w:szCs w:val="22"/>
        </w:rPr>
        <w:t xml:space="preserve"> </w:t>
      </w:r>
      <w:r w:rsidR="00997D53" w:rsidRPr="00E078EB">
        <w:rPr>
          <w:color w:val="000000" w:themeColor="text1"/>
          <w:szCs w:val="22"/>
        </w:rPr>
        <w:t>Um das Konzept für das neue, modulare Lenkrad zu entwickeln</w:t>
      </w:r>
      <w:r w:rsidR="000472C8" w:rsidRPr="00E078EB">
        <w:rPr>
          <w:color w:val="000000" w:themeColor="text1"/>
          <w:szCs w:val="22"/>
        </w:rPr>
        <w:t>,</w:t>
      </w:r>
      <w:r w:rsidR="00997D53" w:rsidRPr="00E078EB">
        <w:rPr>
          <w:color w:val="000000" w:themeColor="text1"/>
          <w:szCs w:val="22"/>
        </w:rPr>
        <w:t xml:space="preserve"> hat das Innovationsteam </w:t>
      </w:r>
      <w:r w:rsidR="00997D53" w:rsidRPr="00E078EB">
        <w:rPr>
          <w:color w:val="000000" w:themeColor="text1"/>
        </w:rPr>
        <w:t xml:space="preserve">des Unternehmens </w:t>
      </w:r>
      <w:r w:rsidR="00997D53" w:rsidRPr="00E078EB">
        <w:rPr>
          <w:rFonts w:cs="Arial"/>
          <w:bCs/>
          <w:color w:val="000000" w:themeColor="text1"/>
        </w:rPr>
        <w:t>funktionsübergreifend zwischen Deutschland, Nordamerika und China zusammengearbeitet.</w:t>
      </w:r>
      <w:r w:rsidR="00EF5B54" w:rsidRPr="00E078EB">
        <w:rPr>
          <w:rFonts w:cs="Arial"/>
          <w:bCs/>
          <w:color w:val="000000" w:themeColor="text1"/>
        </w:rPr>
        <w:t xml:space="preserve"> </w:t>
      </w:r>
      <w:r w:rsidR="00AB1837" w:rsidRPr="00E078EB">
        <w:rPr>
          <w:rFonts w:cs="Arial"/>
          <w:bCs/>
          <w:color w:val="000000" w:themeColor="text1"/>
        </w:rPr>
        <w:br/>
      </w:r>
      <w:r w:rsidR="00D52228" w:rsidRPr="00E078EB">
        <w:rPr>
          <w:color w:val="000000" w:themeColor="text1"/>
        </w:rPr>
        <w:t xml:space="preserve">„Dank </w:t>
      </w:r>
      <w:r w:rsidR="004573AA" w:rsidRPr="00E078EB">
        <w:rPr>
          <w:color w:val="000000" w:themeColor="text1"/>
        </w:rPr>
        <w:t>der</w:t>
      </w:r>
      <w:r w:rsidR="00D52228" w:rsidRPr="00E078EB">
        <w:rPr>
          <w:color w:val="000000" w:themeColor="text1"/>
        </w:rPr>
        <w:t xml:space="preserve"> bereichsübergreifenden </w:t>
      </w:r>
      <w:r w:rsidR="004573AA" w:rsidRPr="00E078EB">
        <w:rPr>
          <w:color w:val="000000" w:themeColor="text1"/>
        </w:rPr>
        <w:t xml:space="preserve">Zusammenarbeit </w:t>
      </w:r>
      <w:r w:rsidR="007D3D0B" w:rsidRPr="00E078EB">
        <w:rPr>
          <w:color w:val="000000" w:themeColor="text1"/>
        </w:rPr>
        <w:t>unserer</w:t>
      </w:r>
      <w:r w:rsidR="008C45A7" w:rsidRPr="00E078EB">
        <w:rPr>
          <w:color w:val="000000" w:themeColor="text1"/>
        </w:rPr>
        <w:t xml:space="preserve"> </w:t>
      </w:r>
      <w:r w:rsidR="004573AA" w:rsidRPr="00E078EB">
        <w:rPr>
          <w:color w:val="000000" w:themeColor="text1"/>
        </w:rPr>
        <w:t xml:space="preserve">Produktsparten </w:t>
      </w:r>
      <w:r w:rsidR="008C45A7" w:rsidRPr="00E078EB">
        <w:rPr>
          <w:color w:val="000000" w:themeColor="text1"/>
        </w:rPr>
        <w:t xml:space="preserve">Interieur, </w:t>
      </w:r>
      <w:r w:rsidR="00C50C82" w:rsidRPr="00E078EB">
        <w:rPr>
          <w:color w:val="000000" w:themeColor="text1"/>
        </w:rPr>
        <w:t xml:space="preserve">Elektronik und </w:t>
      </w:r>
      <w:r w:rsidR="00743AC2" w:rsidRPr="00E078EB">
        <w:rPr>
          <w:color w:val="000000" w:themeColor="text1"/>
        </w:rPr>
        <w:t>passive Sicherheit</w:t>
      </w:r>
      <w:r w:rsidR="00C50C82" w:rsidRPr="00E078EB">
        <w:rPr>
          <w:color w:val="000000" w:themeColor="text1"/>
        </w:rPr>
        <w:t xml:space="preserve"> </w:t>
      </w:r>
      <w:r w:rsidR="00D52228" w:rsidRPr="00E078EB">
        <w:rPr>
          <w:color w:val="000000" w:themeColor="text1"/>
        </w:rPr>
        <w:t xml:space="preserve">können wir </w:t>
      </w:r>
      <w:r w:rsidR="003577B1" w:rsidRPr="00E078EB">
        <w:rPr>
          <w:color w:val="000000" w:themeColor="text1"/>
        </w:rPr>
        <w:t xml:space="preserve">Prozesse </w:t>
      </w:r>
      <w:r w:rsidR="00553FE4" w:rsidRPr="00E078EB">
        <w:rPr>
          <w:color w:val="000000" w:themeColor="text1"/>
        </w:rPr>
        <w:t xml:space="preserve">überdenken und </w:t>
      </w:r>
      <w:r w:rsidR="000651B3" w:rsidRPr="00E078EB">
        <w:rPr>
          <w:color w:val="000000" w:themeColor="text1"/>
        </w:rPr>
        <w:t>neu aufsetzen</w:t>
      </w:r>
      <w:r w:rsidR="00D52228" w:rsidRPr="00E078EB">
        <w:rPr>
          <w:color w:val="000000" w:themeColor="text1"/>
        </w:rPr>
        <w:t xml:space="preserve">“, </w:t>
      </w:r>
      <w:r w:rsidR="00F0504C" w:rsidRPr="00E078EB">
        <w:rPr>
          <w:color w:val="000000" w:themeColor="text1"/>
        </w:rPr>
        <w:t>fügt</w:t>
      </w:r>
      <w:r w:rsidR="00D52228" w:rsidRPr="00E078EB">
        <w:rPr>
          <w:color w:val="000000" w:themeColor="text1"/>
        </w:rPr>
        <w:t xml:space="preserve"> </w:t>
      </w:r>
      <w:r w:rsidR="005654C6" w:rsidRPr="00E078EB">
        <w:rPr>
          <w:color w:val="000000" w:themeColor="text1"/>
        </w:rPr>
        <w:t>Patrick Nebout</w:t>
      </w:r>
      <w:r w:rsidR="00F0504C" w:rsidRPr="00E078EB">
        <w:rPr>
          <w:color w:val="000000" w:themeColor="text1"/>
        </w:rPr>
        <w:t xml:space="preserve"> hinzu</w:t>
      </w:r>
      <w:r w:rsidR="00D52228" w:rsidRPr="00E078EB">
        <w:rPr>
          <w:color w:val="000000" w:themeColor="text1"/>
        </w:rPr>
        <w:t xml:space="preserve">. </w:t>
      </w:r>
    </w:p>
    <w:p w14:paraId="35F20A36" w14:textId="162D345C" w:rsidR="00691445" w:rsidRPr="00E078EB" w:rsidRDefault="0022167F" w:rsidP="002F1D3B">
      <w:pPr>
        <w:spacing w:before="0" w:after="240" w:line="360" w:lineRule="auto"/>
        <w:rPr>
          <w:rFonts w:cs="Arial"/>
          <w:color w:val="000000" w:themeColor="text1"/>
          <w:shd w:val="clear" w:color="auto" w:fill="FFFFFF"/>
        </w:rPr>
      </w:pPr>
      <w:r w:rsidRPr="00E078EB">
        <w:rPr>
          <w:rFonts w:cs="Arial"/>
          <w:b/>
          <w:bCs/>
          <w:color w:val="000000" w:themeColor="text1"/>
        </w:rPr>
        <w:t xml:space="preserve">ClickRim ist Teil von </w:t>
      </w:r>
      <w:r w:rsidR="005A0E6E" w:rsidRPr="00E078EB">
        <w:rPr>
          <w:rFonts w:cs="Arial"/>
          <w:b/>
          <w:bCs/>
          <w:color w:val="000000" w:themeColor="text1"/>
        </w:rPr>
        <w:t>Yanfengs zirkulärem Lenkradprojekt</w:t>
      </w:r>
      <w:r w:rsidRPr="00E078EB">
        <w:rPr>
          <w:rFonts w:cs="Arial"/>
          <w:b/>
          <w:bCs/>
          <w:color w:val="000000" w:themeColor="text1"/>
        </w:rPr>
        <w:br/>
      </w:r>
      <w:r w:rsidR="00652C9F" w:rsidRPr="00E078EB">
        <w:rPr>
          <w:rFonts w:cs="Arial"/>
          <w:color w:val="000000" w:themeColor="text1"/>
        </w:rPr>
        <w:t>Bisher waren d</w:t>
      </w:r>
      <w:r w:rsidR="00B720FA" w:rsidRPr="00E078EB">
        <w:rPr>
          <w:rFonts w:cs="Arial"/>
          <w:color w:val="000000" w:themeColor="text1"/>
        </w:rPr>
        <w:t xml:space="preserve">as Recycling </w:t>
      </w:r>
      <w:r w:rsidR="000472C8" w:rsidRPr="00E078EB">
        <w:rPr>
          <w:rFonts w:cs="Arial"/>
          <w:color w:val="000000" w:themeColor="text1"/>
        </w:rPr>
        <w:t xml:space="preserve">und </w:t>
      </w:r>
      <w:r w:rsidR="005B1819" w:rsidRPr="00E078EB">
        <w:rPr>
          <w:rFonts w:cs="Arial"/>
          <w:color w:val="000000" w:themeColor="text1"/>
        </w:rPr>
        <w:t xml:space="preserve">die </w:t>
      </w:r>
      <w:r w:rsidR="002C3FD8" w:rsidRPr="00E078EB">
        <w:rPr>
          <w:rFonts w:cs="Arial"/>
          <w:color w:val="000000" w:themeColor="text1"/>
        </w:rPr>
        <w:t>Instandhaltung</w:t>
      </w:r>
      <w:r w:rsidR="002C3FD8" w:rsidRPr="00E078EB">
        <w:rPr>
          <w:rFonts w:cs="Arial"/>
          <w:b/>
          <w:bCs/>
          <w:color w:val="000000" w:themeColor="text1"/>
        </w:rPr>
        <w:t xml:space="preserve"> </w:t>
      </w:r>
      <w:r w:rsidR="002C3FD8" w:rsidRPr="00E078EB">
        <w:rPr>
          <w:rFonts w:cs="Arial"/>
          <w:color w:val="000000" w:themeColor="text1"/>
        </w:rPr>
        <w:t xml:space="preserve">von Lenkrädern </w:t>
      </w:r>
      <w:r w:rsidR="00992536" w:rsidRPr="00E078EB">
        <w:rPr>
          <w:rFonts w:cs="Arial"/>
          <w:color w:val="000000" w:themeColor="text1"/>
        </w:rPr>
        <w:t xml:space="preserve">eher </w:t>
      </w:r>
      <w:r w:rsidR="00B720FA" w:rsidRPr="00E078EB">
        <w:rPr>
          <w:rFonts w:cs="Arial"/>
          <w:color w:val="000000" w:themeColor="text1"/>
        </w:rPr>
        <w:t>komplex.</w:t>
      </w:r>
      <w:r w:rsidR="002A325C" w:rsidRPr="00E078EB">
        <w:rPr>
          <w:rFonts w:cs="Arial"/>
          <w:color w:val="000000" w:themeColor="text1"/>
        </w:rPr>
        <w:br/>
        <w:t>Dank de</w:t>
      </w:r>
      <w:r w:rsidR="006D20FE" w:rsidRPr="00E078EB">
        <w:rPr>
          <w:rFonts w:cs="Arial"/>
          <w:color w:val="000000" w:themeColor="text1"/>
        </w:rPr>
        <w:t>s</w:t>
      </w:r>
      <w:r w:rsidR="002A325C" w:rsidRPr="00E078EB">
        <w:rPr>
          <w:rFonts w:cs="Arial"/>
          <w:color w:val="000000" w:themeColor="text1"/>
        </w:rPr>
        <w:t xml:space="preserve"> modularen</w:t>
      </w:r>
      <w:r w:rsidR="006D20FE" w:rsidRPr="00E078EB">
        <w:rPr>
          <w:rFonts w:cs="Arial"/>
          <w:color w:val="000000" w:themeColor="text1"/>
        </w:rPr>
        <w:t xml:space="preserve"> </w:t>
      </w:r>
      <w:r w:rsidR="00B10048" w:rsidRPr="00E078EB">
        <w:rPr>
          <w:rFonts w:cs="Arial"/>
          <w:color w:val="000000" w:themeColor="text1"/>
        </w:rPr>
        <w:t xml:space="preserve">Aufbaus des neuen </w:t>
      </w:r>
      <w:r w:rsidR="006D20FE" w:rsidRPr="00E078EB">
        <w:rPr>
          <w:rFonts w:cs="Arial"/>
          <w:color w:val="000000" w:themeColor="text1"/>
        </w:rPr>
        <w:t>Lenkrad</w:t>
      </w:r>
      <w:r w:rsidR="00B10048" w:rsidRPr="00E078EB">
        <w:rPr>
          <w:rFonts w:cs="Arial"/>
          <w:color w:val="000000" w:themeColor="text1"/>
        </w:rPr>
        <w:t xml:space="preserve">s </w:t>
      </w:r>
      <w:r w:rsidR="006D20FE" w:rsidRPr="00E078EB">
        <w:rPr>
          <w:rFonts w:cs="Arial"/>
          <w:color w:val="000000" w:themeColor="text1"/>
        </w:rPr>
        <w:t xml:space="preserve">lassen </w:t>
      </w:r>
      <w:r w:rsidR="0057170E" w:rsidRPr="00E078EB">
        <w:rPr>
          <w:rFonts w:cs="Arial"/>
          <w:color w:val="000000" w:themeColor="text1"/>
        </w:rPr>
        <w:t xml:space="preserve">sich die einzelnen Komponenten leicht demontieren </w:t>
      </w:r>
      <w:r w:rsidR="009E4B8C" w:rsidRPr="00E078EB">
        <w:rPr>
          <w:rFonts w:cs="Arial"/>
          <w:color w:val="000000" w:themeColor="text1"/>
        </w:rPr>
        <w:t xml:space="preserve">und dem </w:t>
      </w:r>
      <w:r w:rsidR="00165BFE" w:rsidRPr="00E078EB">
        <w:rPr>
          <w:rFonts w:cs="Arial"/>
          <w:color w:val="000000" w:themeColor="text1"/>
        </w:rPr>
        <w:t>Werkstoffkreislauf zuführen.</w:t>
      </w:r>
      <w:r w:rsidR="00440357" w:rsidRPr="00E078EB">
        <w:rPr>
          <w:rFonts w:cs="Arial"/>
          <w:color w:val="000000" w:themeColor="text1"/>
        </w:rPr>
        <w:t xml:space="preserve"> </w:t>
      </w:r>
      <w:r w:rsidR="00B37484" w:rsidRPr="00E078EB">
        <w:rPr>
          <w:rFonts w:cs="Arial"/>
          <w:color w:val="000000" w:themeColor="text1"/>
        </w:rPr>
        <w:br/>
      </w:r>
      <w:r w:rsidR="0097186A" w:rsidRPr="00E078EB">
        <w:rPr>
          <w:rFonts w:cs="Arial"/>
          <w:color w:val="000000" w:themeColor="text1"/>
        </w:rPr>
        <w:t xml:space="preserve">Die </w:t>
      </w:r>
      <w:r w:rsidR="00FC11E1" w:rsidRPr="00E078EB">
        <w:rPr>
          <w:rFonts w:cs="Arial"/>
          <w:color w:val="000000" w:themeColor="text1"/>
        </w:rPr>
        <w:t>Metallarmatur</w:t>
      </w:r>
      <w:r w:rsidR="008569EC" w:rsidRPr="00E078EB">
        <w:rPr>
          <w:rFonts w:cs="Arial"/>
          <w:color w:val="000000" w:themeColor="text1"/>
          <w:shd w:val="clear" w:color="auto" w:fill="FFFFFF"/>
        </w:rPr>
        <w:t>, die Abstand</w:t>
      </w:r>
      <w:r w:rsidR="004E4CC7" w:rsidRPr="00E078EB">
        <w:rPr>
          <w:rFonts w:cs="Arial"/>
          <w:color w:val="000000" w:themeColor="text1"/>
          <w:shd w:val="clear" w:color="auto" w:fill="FFFFFF"/>
        </w:rPr>
        <w:t>s</w:t>
      </w:r>
      <w:r w:rsidR="002F1D3B" w:rsidRPr="00E078EB">
        <w:rPr>
          <w:rFonts w:cs="Arial"/>
          <w:color w:val="000000" w:themeColor="text1"/>
          <w:shd w:val="clear" w:color="auto" w:fill="FFFFFF"/>
        </w:rPr>
        <w:t>gewirke</w:t>
      </w:r>
      <w:r w:rsidR="00A537D8" w:rsidRPr="00E078EB">
        <w:rPr>
          <w:rFonts w:cs="Arial"/>
          <w:color w:val="000000" w:themeColor="text1"/>
          <w:shd w:val="clear" w:color="auto" w:fill="FFFFFF"/>
        </w:rPr>
        <w:t xml:space="preserve"> und </w:t>
      </w:r>
      <w:r w:rsidR="00E44045" w:rsidRPr="00E078EB">
        <w:rPr>
          <w:rFonts w:cs="Arial"/>
          <w:color w:val="000000" w:themeColor="text1"/>
          <w:shd w:val="clear" w:color="auto" w:fill="FFFFFF"/>
        </w:rPr>
        <w:t xml:space="preserve">die </w:t>
      </w:r>
      <w:r w:rsidR="002B7455" w:rsidRPr="00E078EB">
        <w:rPr>
          <w:rFonts w:cs="Arial"/>
          <w:color w:val="000000" w:themeColor="text1"/>
          <w:shd w:val="clear" w:color="auto" w:fill="FFFFFF"/>
        </w:rPr>
        <w:t xml:space="preserve">eingesetzten </w:t>
      </w:r>
      <w:r w:rsidR="002F1D3B" w:rsidRPr="00E078EB">
        <w:rPr>
          <w:rFonts w:cs="Arial"/>
          <w:color w:val="000000" w:themeColor="text1"/>
          <w:shd w:val="clear" w:color="auto" w:fill="FFFFFF"/>
        </w:rPr>
        <w:t xml:space="preserve">Oberflächenmaterialien </w:t>
      </w:r>
      <w:r w:rsidR="00A537D8" w:rsidRPr="00E078EB">
        <w:rPr>
          <w:rFonts w:cs="Arial"/>
          <w:color w:val="000000" w:themeColor="text1"/>
          <w:shd w:val="clear" w:color="auto" w:fill="FFFFFF"/>
        </w:rPr>
        <w:t>können</w:t>
      </w:r>
      <w:r w:rsidR="008569EC" w:rsidRPr="00E078EB">
        <w:rPr>
          <w:rFonts w:cs="Arial"/>
          <w:color w:val="000000" w:themeColor="text1"/>
          <w:shd w:val="clear" w:color="auto" w:fill="FFFFFF"/>
        </w:rPr>
        <w:t xml:space="preserve"> </w:t>
      </w:r>
      <w:r w:rsidR="004C5F88" w:rsidRPr="00E078EB">
        <w:rPr>
          <w:rFonts w:cs="Arial"/>
          <w:color w:val="000000" w:themeColor="text1"/>
          <w:shd w:val="clear" w:color="auto" w:fill="FFFFFF"/>
        </w:rPr>
        <w:t xml:space="preserve">alle </w:t>
      </w:r>
      <w:r w:rsidR="00E078EB" w:rsidRPr="00E078EB">
        <w:rPr>
          <w:rFonts w:cs="Arial"/>
          <w:color w:val="000000" w:themeColor="text1"/>
          <w:shd w:val="clear" w:color="auto" w:fill="FFFFFF"/>
        </w:rPr>
        <w:t xml:space="preserve">wiederverwertet </w:t>
      </w:r>
      <w:r w:rsidR="00440357" w:rsidRPr="00E078EB">
        <w:rPr>
          <w:rFonts w:cs="Arial"/>
          <w:color w:val="000000" w:themeColor="text1"/>
          <w:shd w:val="clear" w:color="auto" w:fill="FFFFFF"/>
        </w:rPr>
        <w:t>werde</w:t>
      </w:r>
      <w:r w:rsidR="00526425" w:rsidRPr="00E078EB">
        <w:rPr>
          <w:rFonts w:cs="Arial"/>
          <w:color w:val="000000" w:themeColor="text1"/>
          <w:shd w:val="clear" w:color="auto" w:fill="FFFFFF"/>
        </w:rPr>
        <w:t>n.</w:t>
      </w:r>
    </w:p>
    <w:p w14:paraId="747A26E9" w14:textId="5826FC54" w:rsidR="00EF7898" w:rsidRPr="00E078EB" w:rsidRDefault="00526425" w:rsidP="00EB2E4D">
      <w:pPr>
        <w:spacing w:before="0" w:after="120" w:line="360" w:lineRule="auto"/>
        <w:ind w:right="142"/>
        <w:rPr>
          <w:rFonts w:cs="Arial"/>
          <w:color w:val="000000" w:themeColor="text1"/>
          <w:shd w:val="clear" w:color="auto" w:fill="FFFFFF"/>
        </w:rPr>
      </w:pPr>
      <w:r w:rsidRPr="00E078EB">
        <w:rPr>
          <w:rFonts w:cs="Arial"/>
          <w:color w:val="000000" w:themeColor="text1"/>
          <w:shd w:val="clear" w:color="auto" w:fill="FFFFFF"/>
        </w:rPr>
        <w:t>„</w:t>
      </w:r>
      <w:r w:rsidR="002A1AF7" w:rsidRPr="00E078EB">
        <w:rPr>
          <w:rFonts w:cs="Arial"/>
          <w:color w:val="000000" w:themeColor="text1"/>
          <w:shd w:val="clear" w:color="auto" w:fill="FFFFFF"/>
        </w:rPr>
        <w:t xml:space="preserve">Bei jeder neuen Entwicklung stehen wir vor der </w:t>
      </w:r>
      <w:r w:rsidR="00691445" w:rsidRPr="00E078EB">
        <w:rPr>
          <w:rFonts w:cs="Arial"/>
          <w:color w:val="000000" w:themeColor="text1"/>
          <w:shd w:val="clear" w:color="auto" w:fill="FFFFFF"/>
        </w:rPr>
        <w:t>Herausforderung, den Lebenszyklus eines Produkts ganzheitlich zu betrachten</w:t>
      </w:r>
      <w:r w:rsidR="007C7DCE" w:rsidRPr="00E078EB">
        <w:rPr>
          <w:rFonts w:cs="Arial"/>
          <w:color w:val="000000" w:themeColor="text1"/>
          <w:shd w:val="clear" w:color="auto" w:fill="FFFFFF"/>
        </w:rPr>
        <w:t xml:space="preserve"> – </w:t>
      </w:r>
      <w:r w:rsidR="00691445" w:rsidRPr="00E078EB">
        <w:rPr>
          <w:rFonts w:cs="Arial"/>
          <w:color w:val="000000" w:themeColor="text1"/>
          <w:shd w:val="clear" w:color="auto" w:fill="FFFFFF"/>
        </w:rPr>
        <w:t xml:space="preserve">vom </w:t>
      </w:r>
      <w:r w:rsidR="0045600F" w:rsidRPr="00E078EB">
        <w:rPr>
          <w:rFonts w:cs="Arial"/>
          <w:color w:val="000000" w:themeColor="text1"/>
          <w:shd w:val="clear" w:color="auto" w:fill="FFFFFF"/>
        </w:rPr>
        <w:t>D</w:t>
      </w:r>
      <w:r w:rsidR="00691445" w:rsidRPr="00E078EB">
        <w:rPr>
          <w:rFonts w:cs="Arial"/>
          <w:color w:val="000000" w:themeColor="text1"/>
          <w:shd w:val="clear" w:color="auto" w:fill="FFFFFF"/>
        </w:rPr>
        <w:t xml:space="preserve">esign über die </w:t>
      </w:r>
      <w:r w:rsidR="00A5247A" w:rsidRPr="00E078EB">
        <w:rPr>
          <w:rFonts w:cs="Arial"/>
          <w:color w:val="000000" w:themeColor="text1"/>
          <w:shd w:val="clear" w:color="auto" w:fill="FFFFFF"/>
        </w:rPr>
        <w:t>Herstellung</w:t>
      </w:r>
      <w:r w:rsidR="00691445" w:rsidRPr="00E078EB">
        <w:rPr>
          <w:rFonts w:cs="Arial"/>
          <w:color w:val="000000" w:themeColor="text1"/>
          <w:shd w:val="clear" w:color="auto" w:fill="FFFFFF"/>
        </w:rPr>
        <w:t xml:space="preserve"> und Nutzung de</w:t>
      </w:r>
      <w:r w:rsidR="004361EA" w:rsidRPr="00E078EB">
        <w:rPr>
          <w:rFonts w:cs="Arial"/>
          <w:color w:val="000000" w:themeColor="text1"/>
          <w:shd w:val="clear" w:color="auto" w:fill="FFFFFF"/>
        </w:rPr>
        <w:t>s</w:t>
      </w:r>
      <w:r w:rsidR="00691445" w:rsidRPr="00E078EB">
        <w:rPr>
          <w:rFonts w:cs="Arial"/>
          <w:color w:val="000000" w:themeColor="text1"/>
          <w:shd w:val="clear" w:color="auto" w:fill="FFFFFF"/>
        </w:rPr>
        <w:t xml:space="preserve"> Produkte</w:t>
      </w:r>
      <w:r w:rsidR="004361EA" w:rsidRPr="00E078EB">
        <w:rPr>
          <w:rFonts w:cs="Arial"/>
          <w:color w:val="000000" w:themeColor="text1"/>
          <w:shd w:val="clear" w:color="auto" w:fill="FFFFFF"/>
        </w:rPr>
        <w:t>s</w:t>
      </w:r>
      <w:r w:rsidR="00691445" w:rsidRPr="00E078EB">
        <w:rPr>
          <w:rFonts w:cs="Arial"/>
          <w:color w:val="000000" w:themeColor="text1"/>
          <w:shd w:val="clear" w:color="auto" w:fill="FFFFFF"/>
        </w:rPr>
        <w:t xml:space="preserve"> am Ende </w:t>
      </w:r>
      <w:r w:rsidR="00135C2D" w:rsidRPr="00E078EB">
        <w:rPr>
          <w:rFonts w:cs="Arial"/>
          <w:color w:val="000000" w:themeColor="text1"/>
          <w:shd w:val="clear" w:color="auto" w:fill="FFFFFF"/>
        </w:rPr>
        <w:t>seiner</w:t>
      </w:r>
      <w:r w:rsidR="004361EA" w:rsidRPr="00E078EB">
        <w:rPr>
          <w:rFonts w:cs="Arial"/>
          <w:color w:val="000000" w:themeColor="text1"/>
          <w:shd w:val="clear" w:color="auto" w:fill="FFFFFF"/>
        </w:rPr>
        <w:t xml:space="preserve"> </w:t>
      </w:r>
      <w:r w:rsidR="00691445" w:rsidRPr="00E078EB">
        <w:rPr>
          <w:rFonts w:cs="Arial"/>
          <w:color w:val="000000" w:themeColor="text1"/>
          <w:shd w:val="clear" w:color="auto" w:fill="FFFFFF"/>
        </w:rPr>
        <w:t>Lebensdauer bis hin zur Rückführung einzelner Materialien in den Kreislauf</w:t>
      </w:r>
      <w:r w:rsidR="007F3F24" w:rsidRPr="00E078EB">
        <w:rPr>
          <w:rFonts w:cs="Arial"/>
          <w:color w:val="000000" w:themeColor="text1"/>
          <w:shd w:val="clear" w:color="auto" w:fill="FFFFFF"/>
        </w:rPr>
        <w:t xml:space="preserve">“, </w:t>
      </w:r>
      <w:r w:rsidR="006E31D7" w:rsidRPr="00E078EB">
        <w:rPr>
          <w:rFonts w:cs="Arial"/>
          <w:color w:val="000000" w:themeColor="text1"/>
          <w:shd w:val="clear" w:color="auto" w:fill="FFFFFF"/>
        </w:rPr>
        <w:t>sagt</w:t>
      </w:r>
      <w:r w:rsidR="007F3F24" w:rsidRPr="00E078EB">
        <w:rPr>
          <w:rFonts w:cs="Arial"/>
          <w:color w:val="000000" w:themeColor="text1"/>
          <w:shd w:val="clear" w:color="auto" w:fill="FFFFFF"/>
        </w:rPr>
        <w:t xml:space="preserve"> Patrick Nebout.</w:t>
      </w:r>
    </w:p>
    <w:p w14:paraId="0730BE9B" w14:textId="4C856660" w:rsidR="00DD06A3" w:rsidRPr="00E078EB" w:rsidRDefault="00DA3205" w:rsidP="00EB2E4D">
      <w:pPr>
        <w:spacing w:before="0" w:after="120" w:line="360" w:lineRule="auto"/>
        <w:ind w:right="142"/>
        <w:rPr>
          <w:color w:val="000000" w:themeColor="text1"/>
          <w:szCs w:val="22"/>
        </w:rPr>
      </w:pPr>
      <w:r w:rsidRPr="00E078EB">
        <w:rPr>
          <w:rFonts w:cs="Arial"/>
          <w:color w:val="000000" w:themeColor="text1"/>
          <w:szCs w:val="22"/>
          <w:shd w:val="clear" w:color="auto" w:fill="FFFFFF"/>
        </w:rPr>
        <w:t>Setz</w:t>
      </w:r>
      <w:r w:rsidR="003507C9" w:rsidRPr="00E078EB">
        <w:rPr>
          <w:rFonts w:cs="Arial"/>
          <w:color w:val="000000" w:themeColor="text1"/>
          <w:szCs w:val="22"/>
          <w:shd w:val="clear" w:color="auto" w:fill="FFFFFF"/>
        </w:rPr>
        <w:t>t Y</w:t>
      </w:r>
      <w:r w:rsidR="00135C2D" w:rsidRPr="00E078EB">
        <w:rPr>
          <w:rFonts w:cs="Arial"/>
          <w:color w:val="000000" w:themeColor="text1"/>
          <w:szCs w:val="22"/>
          <w:shd w:val="clear" w:color="auto" w:fill="FFFFFF"/>
        </w:rPr>
        <w:t>anfeng</w:t>
      </w:r>
      <w:r w:rsidRPr="00E078EB">
        <w:rPr>
          <w:rFonts w:cs="Arial"/>
          <w:color w:val="000000" w:themeColor="text1"/>
          <w:szCs w:val="22"/>
          <w:shd w:val="clear" w:color="auto" w:fill="FFFFFF"/>
        </w:rPr>
        <w:t xml:space="preserve"> im Kaschierprozess bei den Lenkrädern Abstandsgewirke anstelle von </w:t>
      </w:r>
      <w:r w:rsidR="00EB2E4D" w:rsidRPr="00E078EB">
        <w:rPr>
          <w:rFonts w:cs="Arial"/>
          <w:color w:val="000000" w:themeColor="text1"/>
          <w:szCs w:val="22"/>
          <w:shd w:val="clear" w:color="auto" w:fill="FFFFFF"/>
        </w:rPr>
        <w:t xml:space="preserve">konventionellem </w:t>
      </w:r>
      <w:r w:rsidRPr="00E078EB">
        <w:rPr>
          <w:rFonts w:cs="Arial"/>
          <w:color w:val="000000" w:themeColor="text1"/>
          <w:szCs w:val="22"/>
          <w:shd w:val="clear" w:color="auto" w:fill="FFFFFF"/>
        </w:rPr>
        <w:t>Scha</w:t>
      </w:r>
      <w:r w:rsidR="00EB2E4D" w:rsidRPr="00E078EB">
        <w:rPr>
          <w:rFonts w:cs="Arial"/>
          <w:color w:val="000000" w:themeColor="text1"/>
          <w:szCs w:val="22"/>
          <w:shd w:val="clear" w:color="auto" w:fill="FFFFFF"/>
        </w:rPr>
        <w:t>u</w:t>
      </w:r>
      <w:r w:rsidRPr="00E078EB">
        <w:rPr>
          <w:rFonts w:cs="Arial"/>
          <w:color w:val="000000" w:themeColor="text1"/>
          <w:szCs w:val="22"/>
          <w:shd w:val="clear" w:color="auto" w:fill="FFFFFF"/>
        </w:rPr>
        <w:t xml:space="preserve">m ein, </w:t>
      </w:r>
      <w:r w:rsidR="007F34D2" w:rsidRPr="00E078EB">
        <w:rPr>
          <w:rFonts w:cs="Arial"/>
          <w:color w:val="000000" w:themeColor="text1"/>
          <w:szCs w:val="22"/>
          <w:shd w:val="clear" w:color="auto" w:fill="FFFFFF"/>
        </w:rPr>
        <w:t>können die</w:t>
      </w:r>
      <w:r w:rsidRPr="00E078EB">
        <w:rPr>
          <w:rFonts w:cs="Arial"/>
          <w:color w:val="000000" w:themeColor="text1"/>
          <w:szCs w:val="22"/>
          <w:shd w:val="clear" w:color="auto" w:fill="FFFFFF"/>
        </w:rPr>
        <w:t xml:space="preserve"> </w:t>
      </w:r>
      <w:r w:rsidR="007F34D2" w:rsidRPr="00E078EB">
        <w:rPr>
          <w:rFonts w:cs="Arial"/>
          <w:color w:val="000000" w:themeColor="text1"/>
          <w:szCs w:val="22"/>
          <w:shd w:val="clear" w:color="auto" w:fill="FFFFFF"/>
        </w:rPr>
        <w:t>CO</w:t>
      </w:r>
      <w:r w:rsidR="007F34D2" w:rsidRPr="00E078EB">
        <w:rPr>
          <w:rFonts w:cs="Arial"/>
          <w:color w:val="000000" w:themeColor="text1"/>
          <w:szCs w:val="22"/>
          <w:shd w:val="clear" w:color="auto" w:fill="FFFFFF"/>
          <w:vertAlign w:val="subscript"/>
        </w:rPr>
        <w:t xml:space="preserve">2 </w:t>
      </w:r>
      <w:r w:rsidR="007F34D2" w:rsidRPr="00E078EB">
        <w:rPr>
          <w:rFonts w:cs="Arial"/>
          <w:color w:val="000000" w:themeColor="text1"/>
          <w:szCs w:val="22"/>
          <w:shd w:val="clear" w:color="auto" w:fill="FFFFFF"/>
        </w:rPr>
        <w:t xml:space="preserve">-Emissionen </w:t>
      </w:r>
      <w:r w:rsidR="00E26995" w:rsidRPr="00E078EB">
        <w:rPr>
          <w:rFonts w:cs="Arial"/>
          <w:color w:val="000000" w:themeColor="text1"/>
          <w:szCs w:val="22"/>
          <w:shd w:val="clear" w:color="auto" w:fill="FFFFFF"/>
        </w:rPr>
        <w:t xml:space="preserve">um </w:t>
      </w:r>
      <w:r w:rsidR="00B3785A" w:rsidRPr="00E078EB">
        <w:rPr>
          <w:rFonts w:cs="Arial"/>
          <w:color w:val="000000" w:themeColor="text1"/>
          <w:szCs w:val="22"/>
          <w:shd w:val="clear" w:color="auto" w:fill="FFFFFF"/>
        </w:rPr>
        <w:t>1</w:t>
      </w:r>
      <w:r w:rsidR="00952F53" w:rsidRPr="00E078EB">
        <w:rPr>
          <w:rFonts w:cs="Arial"/>
          <w:color w:val="000000" w:themeColor="text1"/>
          <w:szCs w:val="22"/>
          <w:shd w:val="clear" w:color="auto" w:fill="FFFFFF"/>
        </w:rPr>
        <w:t>,0</w:t>
      </w:r>
      <w:r w:rsidR="00E26995" w:rsidRPr="00E078EB">
        <w:rPr>
          <w:rFonts w:cs="Arial"/>
          <w:color w:val="000000" w:themeColor="text1"/>
          <w:szCs w:val="22"/>
          <w:shd w:val="clear" w:color="auto" w:fill="FFFFFF"/>
        </w:rPr>
        <w:t xml:space="preserve"> kg pro Lenkrad </w:t>
      </w:r>
      <w:r w:rsidR="007F34D2" w:rsidRPr="00E078EB">
        <w:rPr>
          <w:rFonts w:cs="Arial"/>
          <w:color w:val="000000" w:themeColor="text1"/>
          <w:szCs w:val="22"/>
          <w:shd w:val="clear" w:color="auto" w:fill="FFFFFF"/>
        </w:rPr>
        <w:t>red</w:t>
      </w:r>
      <w:r w:rsidR="00474C2E" w:rsidRPr="00E078EB">
        <w:rPr>
          <w:rFonts w:cs="Arial"/>
          <w:color w:val="000000" w:themeColor="text1"/>
          <w:szCs w:val="22"/>
          <w:shd w:val="clear" w:color="auto" w:fill="FFFFFF"/>
        </w:rPr>
        <w:t>uzier</w:t>
      </w:r>
      <w:r w:rsidR="003507C9" w:rsidRPr="00E078EB">
        <w:rPr>
          <w:rFonts w:cs="Arial"/>
          <w:color w:val="000000" w:themeColor="text1"/>
          <w:szCs w:val="22"/>
          <w:shd w:val="clear" w:color="auto" w:fill="FFFFFF"/>
        </w:rPr>
        <w:t>t werden</w:t>
      </w:r>
      <w:r w:rsidR="00474C2E" w:rsidRPr="00E078EB">
        <w:rPr>
          <w:rFonts w:cs="Arial"/>
          <w:color w:val="000000" w:themeColor="text1"/>
          <w:szCs w:val="22"/>
          <w:shd w:val="clear" w:color="auto" w:fill="FFFFFF"/>
        </w:rPr>
        <w:t>.</w:t>
      </w:r>
    </w:p>
    <w:p w14:paraId="1B205A07" w14:textId="77777777" w:rsidR="005D4684" w:rsidRPr="00E078EB" w:rsidRDefault="00B918A3" w:rsidP="008B21BE">
      <w:pPr>
        <w:spacing w:before="0" w:after="240" w:line="360" w:lineRule="auto"/>
        <w:ind w:right="141"/>
        <w:rPr>
          <w:color w:val="000000" w:themeColor="text1"/>
          <w:szCs w:val="22"/>
        </w:rPr>
      </w:pPr>
      <w:r w:rsidRPr="00E078EB">
        <w:rPr>
          <w:color w:val="000000" w:themeColor="text1"/>
          <w:szCs w:val="22"/>
        </w:rPr>
        <w:t xml:space="preserve">Das neue Lenkrad hat alle </w:t>
      </w:r>
      <w:r w:rsidR="009830CC" w:rsidRPr="00E078EB">
        <w:rPr>
          <w:color w:val="000000" w:themeColor="text1"/>
          <w:szCs w:val="22"/>
        </w:rPr>
        <w:t xml:space="preserve">gängigen </w:t>
      </w:r>
      <w:r w:rsidR="000A5EA1" w:rsidRPr="00E078EB">
        <w:rPr>
          <w:color w:val="000000" w:themeColor="text1"/>
          <w:szCs w:val="22"/>
        </w:rPr>
        <w:t>Prototypentests</w:t>
      </w:r>
      <w:r w:rsidR="009830CC" w:rsidRPr="00E078EB">
        <w:rPr>
          <w:color w:val="000000" w:themeColor="text1"/>
          <w:szCs w:val="22"/>
        </w:rPr>
        <w:t xml:space="preserve"> – unter anderem </w:t>
      </w:r>
      <w:r w:rsidR="00F64371" w:rsidRPr="00E078EB">
        <w:rPr>
          <w:color w:val="000000" w:themeColor="text1"/>
          <w:szCs w:val="22"/>
        </w:rPr>
        <w:t>K</w:t>
      </w:r>
      <w:r w:rsidR="009A0381" w:rsidRPr="00E078EB">
        <w:rPr>
          <w:color w:val="000000" w:themeColor="text1"/>
          <w:szCs w:val="22"/>
        </w:rPr>
        <w:t>opf</w:t>
      </w:r>
      <w:r w:rsidR="009B2155" w:rsidRPr="00E078EB">
        <w:rPr>
          <w:color w:val="000000" w:themeColor="text1"/>
          <w:szCs w:val="22"/>
        </w:rPr>
        <w:t xml:space="preserve">- und </w:t>
      </w:r>
      <w:r w:rsidR="00E8743D" w:rsidRPr="00E078EB">
        <w:rPr>
          <w:rStyle w:val="ui-provider"/>
          <w:color w:val="000000" w:themeColor="text1"/>
        </w:rPr>
        <w:t>Körper</w:t>
      </w:r>
      <w:r w:rsidR="00692E2C" w:rsidRPr="00E078EB">
        <w:rPr>
          <w:rStyle w:val="ui-provider"/>
          <w:color w:val="000000" w:themeColor="text1"/>
        </w:rPr>
        <w:t>aufprall</w:t>
      </w:r>
      <w:r w:rsidR="00E8743D" w:rsidRPr="00E078EB">
        <w:rPr>
          <w:rStyle w:val="ui-provider"/>
          <w:color w:val="000000" w:themeColor="text1"/>
        </w:rPr>
        <w:t>tests</w:t>
      </w:r>
      <w:r w:rsidR="00E111F2" w:rsidRPr="00E078EB">
        <w:rPr>
          <w:color w:val="000000" w:themeColor="text1"/>
          <w:szCs w:val="22"/>
        </w:rPr>
        <w:t xml:space="preserve"> </w:t>
      </w:r>
      <w:r w:rsidR="009830CC" w:rsidRPr="00E078EB">
        <w:rPr>
          <w:color w:val="000000" w:themeColor="text1"/>
          <w:szCs w:val="22"/>
        </w:rPr>
        <w:t xml:space="preserve">– </w:t>
      </w:r>
      <w:r w:rsidRPr="00E078EB">
        <w:rPr>
          <w:color w:val="000000" w:themeColor="text1"/>
          <w:szCs w:val="22"/>
        </w:rPr>
        <w:t>bestanden</w:t>
      </w:r>
      <w:r w:rsidR="004C1527" w:rsidRPr="00E078EB">
        <w:rPr>
          <w:color w:val="000000" w:themeColor="text1"/>
          <w:szCs w:val="22"/>
        </w:rPr>
        <w:t>.</w:t>
      </w:r>
      <w:r w:rsidR="000B6002" w:rsidRPr="00E078EB">
        <w:rPr>
          <w:color w:val="000000" w:themeColor="text1"/>
          <w:szCs w:val="22"/>
        </w:rPr>
        <w:t xml:space="preserve"> </w:t>
      </w:r>
      <w:r w:rsidR="004D4ACD" w:rsidRPr="00E078EB">
        <w:rPr>
          <w:color w:val="000000" w:themeColor="text1"/>
          <w:szCs w:val="22"/>
        </w:rPr>
        <w:t>ClickRim</w:t>
      </w:r>
      <w:r w:rsidR="00F3079B" w:rsidRPr="00E078EB">
        <w:rPr>
          <w:color w:val="000000" w:themeColor="text1"/>
          <w:szCs w:val="22"/>
        </w:rPr>
        <w:t xml:space="preserve"> </w:t>
      </w:r>
      <w:r w:rsidR="00A7246B" w:rsidRPr="00E078EB">
        <w:rPr>
          <w:color w:val="000000" w:themeColor="text1"/>
          <w:szCs w:val="22"/>
        </w:rPr>
        <w:t xml:space="preserve">zielt auf das </w:t>
      </w:r>
      <w:r w:rsidR="00595F87" w:rsidRPr="00E078EB">
        <w:rPr>
          <w:color w:val="000000" w:themeColor="text1"/>
          <w:szCs w:val="22"/>
        </w:rPr>
        <w:t>Premium- und Mittelk</w:t>
      </w:r>
      <w:r w:rsidR="00231ACD" w:rsidRPr="00E078EB">
        <w:rPr>
          <w:color w:val="000000" w:themeColor="text1"/>
          <w:szCs w:val="22"/>
        </w:rPr>
        <w:t>la</w:t>
      </w:r>
      <w:r w:rsidR="00595F87" w:rsidRPr="00E078EB">
        <w:rPr>
          <w:color w:val="000000" w:themeColor="text1"/>
          <w:szCs w:val="22"/>
        </w:rPr>
        <w:t>ssesegment</w:t>
      </w:r>
      <w:r w:rsidR="00F3079B" w:rsidRPr="00E078EB">
        <w:rPr>
          <w:color w:val="000000" w:themeColor="text1"/>
          <w:szCs w:val="22"/>
        </w:rPr>
        <w:t xml:space="preserve"> </w:t>
      </w:r>
      <w:r w:rsidR="00F35416" w:rsidRPr="00E078EB">
        <w:rPr>
          <w:color w:val="000000" w:themeColor="text1"/>
          <w:szCs w:val="22"/>
        </w:rPr>
        <w:t>ab</w:t>
      </w:r>
      <w:r w:rsidR="0057220E" w:rsidRPr="00E078EB">
        <w:rPr>
          <w:color w:val="000000" w:themeColor="text1"/>
          <w:szCs w:val="22"/>
        </w:rPr>
        <w:t xml:space="preserve">. </w:t>
      </w:r>
    </w:p>
    <w:p w14:paraId="394AA1C2" w14:textId="56C33DA2" w:rsidR="0095735E" w:rsidRPr="008F0B75" w:rsidRDefault="0095735E" w:rsidP="008B21BE">
      <w:pPr>
        <w:spacing w:before="0" w:after="240" w:line="360" w:lineRule="auto"/>
        <w:ind w:right="141"/>
        <w:rPr>
          <w:szCs w:val="22"/>
        </w:rPr>
      </w:pPr>
      <w:r w:rsidRPr="00E078EB">
        <w:rPr>
          <w:color w:val="000000" w:themeColor="text1"/>
          <w:szCs w:val="22"/>
        </w:rPr>
        <w:lastRenderedPageBreak/>
        <w:t xml:space="preserve">Die seriennahe Konzeptentwicklung </w:t>
      </w:r>
      <w:r w:rsidR="003230A2" w:rsidRPr="00E078EB">
        <w:rPr>
          <w:color w:val="000000" w:themeColor="text1"/>
          <w:szCs w:val="22"/>
        </w:rPr>
        <w:t xml:space="preserve">ist bereit für den Einsatz in der nächsten Fahrzeuggeneration </w:t>
      </w:r>
      <w:r w:rsidR="00124F87" w:rsidRPr="00E078EB">
        <w:rPr>
          <w:color w:val="000000" w:themeColor="text1"/>
          <w:szCs w:val="22"/>
        </w:rPr>
        <w:t>ab</w:t>
      </w:r>
      <w:r w:rsidR="003230A2" w:rsidRPr="00E078EB">
        <w:rPr>
          <w:color w:val="000000" w:themeColor="text1"/>
          <w:szCs w:val="22"/>
        </w:rPr>
        <w:t xml:space="preserve"> Modelljahr 2025.</w:t>
      </w:r>
      <w:r w:rsidR="00DD5736">
        <w:rPr>
          <w:szCs w:val="22"/>
        </w:rPr>
        <w:br/>
      </w:r>
    </w:p>
    <w:p w14:paraId="0E05B4A9" w14:textId="13F255E4" w:rsidR="00D73E7D" w:rsidRPr="00A355B7" w:rsidRDefault="00D73E7D" w:rsidP="00D73E7D">
      <w:pPr>
        <w:spacing w:before="0" w:after="160" w:line="360" w:lineRule="auto"/>
        <w:ind w:right="1133"/>
        <w:rPr>
          <w:rFonts w:cs="Arial"/>
          <w:i/>
          <w:noProof/>
          <w:color w:val="000000"/>
          <w:szCs w:val="22"/>
        </w:rPr>
      </w:pPr>
      <w:r w:rsidRPr="00A355B7">
        <w:rPr>
          <w:rFonts w:cs="Arial"/>
          <w:i/>
          <w:noProof/>
          <w:color w:val="000000"/>
          <w:szCs w:val="22"/>
        </w:rPr>
        <w:t>Für weitere Informationen stehen wir Ihnen gern zur Verfügung:</w:t>
      </w:r>
    </w:p>
    <w:p w14:paraId="0BF07896" w14:textId="36F1386C" w:rsidR="00D73E7D" w:rsidRPr="004D775F" w:rsidRDefault="00D73E7D" w:rsidP="00D73E7D">
      <w:pPr>
        <w:widowControl w:val="0"/>
        <w:spacing w:after="160" w:line="276" w:lineRule="auto"/>
        <w:ind w:right="1133"/>
        <w:rPr>
          <w:rFonts w:cs="Arial"/>
          <w:i/>
          <w:iCs/>
          <w:szCs w:val="22"/>
        </w:rPr>
      </w:pPr>
      <w:r w:rsidRPr="004D775F">
        <w:rPr>
          <w:rFonts w:cs="Arial"/>
          <w:bCs/>
          <w:i/>
          <w:szCs w:val="22"/>
        </w:rPr>
        <w:t xml:space="preserve">Yanfeng </w:t>
      </w:r>
      <w:r w:rsidR="003F749C">
        <w:rPr>
          <w:rFonts w:cs="Arial"/>
          <w:bCs/>
          <w:i/>
          <w:szCs w:val="22"/>
        </w:rPr>
        <w:t>International</w:t>
      </w:r>
      <w:r w:rsidR="0036559A">
        <w:rPr>
          <w:rFonts w:cs="Arial"/>
          <w:bCs/>
          <w:i/>
          <w:szCs w:val="22"/>
        </w:rPr>
        <w:br/>
      </w:r>
      <w:r w:rsidRPr="004D775F">
        <w:rPr>
          <w:rFonts w:cs="Arial"/>
          <w:i/>
          <w:iCs/>
          <w:szCs w:val="22"/>
        </w:rPr>
        <w:t>Jagenbergstraße 1</w:t>
      </w:r>
      <w:r w:rsidRPr="004D775F">
        <w:rPr>
          <w:rFonts w:cs="Arial"/>
          <w:i/>
          <w:iCs/>
          <w:szCs w:val="22"/>
        </w:rPr>
        <w:br/>
        <w:t>41468 Neuss</w:t>
      </w:r>
    </w:p>
    <w:p w14:paraId="234EC705" w14:textId="32F1ACD9" w:rsidR="00D73E7D" w:rsidRDefault="00D73E7D" w:rsidP="00D73E7D">
      <w:pPr>
        <w:widowControl w:val="0"/>
        <w:spacing w:after="160" w:line="276" w:lineRule="auto"/>
        <w:rPr>
          <w:rFonts w:cs="Arial"/>
          <w:i/>
          <w:iCs/>
          <w:szCs w:val="22"/>
        </w:rPr>
      </w:pPr>
      <w:bookmarkStart w:id="0" w:name="OLE_LINK3"/>
      <w:bookmarkStart w:id="1" w:name="OLE_LINK4"/>
      <w:r w:rsidRPr="004D775F">
        <w:rPr>
          <w:rFonts w:cs="Arial"/>
          <w:i/>
          <w:iCs/>
          <w:szCs w:val="22"/>
        </w:rPr>
        <w:t>Astrid Schafmeister</w:t>
      </w:r>
      <w:bookmarkEnd w:id="0"/>
      <w:bookmarkEnd w:id="1"/>
      <w:r w:rsidRPr="004D775F">
        <w:rPr>
          <w:rFonts w:cs="Arial"/>
          <w:i/>
          <w:iCs/>
          <w:szCs w:val="22"/>
        </w:rPr>
        <w:br/>
        <w:t>Tel.: +49 2131 609-3028</w:t>
      </w:r>
      <w:r w:rsidRPr="004D775F">
        <w:rPr>
          <w:rFonts w:cs="Arial"/>
          <w:i/>
          <w:iCs/>
          <w:szCs w:val="22"/>
        </w:rPr>
        <w:br/>
        <w:t>E-Mail</w:t>
      </w:r>
      <w:r w:rsidRPr="00CC7411">
        <w:rPr>
          <w:rFonts w:cs="Arial"/>
          <w:i/>
          <w:iCs/>
          <w:szCs w:val="22"/>
        </w:rPr>
        <w:t xml:space="preserve">: </w:t>
      </w:r>
      <w:hyperlink r:id="rId8" w:history="1">
        <w:r w:rsidR="00497F20" w:rsidRPr="00497F20">
          <w:rPr>
            <w:rStyle w:val="Hyperlink"/>
            <w:rFonts w:cs="Arial"/>
            <w:i/>
            <w:iCs/>
            <w:color w:val="auto"/>
            <w:szCs w:val="22"/>
            <w:u w:val="none"/>
          </w:rPr>
          <w:t>astrid.schafmeister@yanfeng.com</w:t>
        </w:r>
      </w:hyperlink>
      <w:r w:rsidRPr="00497F20">
        <w:rPr>
          <w:rFonts w:cs="Arial"/>
          <w:i/>
          <w:iCs/>
          <w:szCs w:val="22"/>
        </w:rPr>
        <w:t xml:space="preserve"> </w:t>
      </w:r>
    </w:p>
    <w:p w14:paraId="53DE98C7" w14:textId="77777777" w:rsidR="000423FA" w:rsidRPr="00F67A6D" w:rsidRDefault="000423FA" w:rsidP="004D6597">
      <w:pPr>
        <w:spacing w:before="0" w:line="276" w:lineRule="auto"/>
        <w:rPr>
          <w:rFonts w:eastAsia="Microsoft YaHei" w:cs="Arial"/>
          <w:b/>
          <w:spacing w:val="6"/>
          <w:sz w:val="24"/>
          <w:szCs w:val="22"/>
          <w:lang w:eastAsia="zh-CN"/>
        </w:rPr>
      </w:pPr>
    </w:p>
    <w:p w14:paraId="1E4EE1DB" w14:textId="77777777" w:rsidR="00D73E7D" w:rsidRPr="00F67A6D" w:rsidRDefault="00D73E7D" w:rsidP="004D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firstLine="23"/>
        <w:rPr>
          <w:rFonts w:cs="Arial"/>
          <w:b/>
          <w:sz w:val="20"/>
          <w:u w:val="single"/>
        </w:rPr>
      </w:pPr>
      <w:r w:rsidRPr="00F67A6D">
        <w:rPr>
          <w:rFonts w:cs="Arial"/>
          <w:b/>
          <w:sz w:val="20"/>
          <w:u w:val="single"/>
        </w:rPr>
        <w:t>Über Yanfeng</w:t>
      </w:r>
    </w:p>
    <w:p w14:paraId="5D560CBE" w14:textId="77777777" w:rsidR="006A327E" w:rsidRPr="00F67A6D" w:rsidRDefault="00D73E7D" w:rsidP="00606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ind w:right="-709"/>
        <w:rPr>
          <w:bCs/>
          <w:sz w:val="20"/>
        </w:rPr>
      </w:pPr>
      <w:r w:rsidRPr="00F67A6D">
        <w:rPr>
          <w:rFonts w:cs="Arial"/>
          <w:bCs/>
          <w:sz w:val="20"/>
        </w:rPr>
        <w:t>Yanfeng ist ein weltweit führender Automobilzulieferer, der sich auf automobiles Interieur, Exterieur, Sitze, Cockpit-Elektronik und passive Sicherheitssysteme</w:t>
      </w:r>
      <w:r w:rsidR="00E710C6" w:rsidRPr="00F67A6D">
        <w:rPr>
          <w:rFonts w:cs="Arial"/>
          <w:bCs/>
          <w:sz w:val="20"/>
        </w:rPr>
        <w:t xml:space="preserve"> konzentriert</w:t>
      </w:r>
      <w:r w:rsidRPr="00F67A6D">
        <w:rPr>
          <w:rFonts w:cs="Arial"/>
          <w:bCs/>
          <w:sz w:val="20"/>
        </w:rPr>
        <w:t>. Das Unternehmen beschäftigt</w:t>
      </w:r>
      <w:r w:rsidR="003E279D" w:rsidRPr="00F67A6D">
        <w:rPr>
          <w:rFonts w:cs="Arial"/>
          <w:bCs/>
          <w:sz w:val="20"/>
        </w:rPr>
        <w:t xml:space="preserve"> global rund </w:t>
      </w:r>
      <w:r w:rsidR="001E0CE6" w:rsidRPr="00F67A6D">
        <w:rPr>
          <w:rFonts w:cs="Arial"/>
          <w:bCs/>
          <w:sz w:val="20"/>
        </w:rPr>
        <w:t>57</w:t>
      </w:r>
      <w:r w:rsidRPr="00F67A6D">
        <w:rPr>
          <w:rFonts w:cs="Arial"/>
          <w:bCs/>
          <w:sz w:val="20"/>
        </w:rPr>
        <w:t xml:space="preserve">.000 Mitarbeiter an über 240 Standorten. Das technische Team von </w:t>
      </w:r>
      <w:r w:rsidR="00023ECF" w:rsidRPr="00F67A6D">
        <w:rPr>
          <w:rFonts w:cs="Arial"/>
          <w:bCs/>
          <w:sz w:val="20"/>
        </w:rPr>
        <w:t>4</w:t>
      </w:r>
      <w:r w:rsidRPr="00F67A6D">
        <w:rPr>
          <w:rFonts w:cs="Arial"/>
          <w:bCs/>
          <w:sz w:val="20"/>
        </w:rPr>
        <w:t>.</w:t>
      </w:r>
      <w:r w:rsidR="00023ECF" w:rsidRPr="00F67A6D">
        <w:rPr>
          <w:rFonts w:cs="Arial"/>
          <w:bCs/>
          <w:sz w:val="20"/>
        </w:rPr>
        <w:t>2</w:t>
      </w:r>
      <w:r w:rsidRPr="00F67A6D">
        <w:rPr>
          <w:rFonts w:cs="Arial"/>
          <w:bCs/>
          <w:sz w:val="20"/>
        </w:rPr>
        <w:t xml:space="preserve">00 Experten ist in </w:t>
      </w:r>
      <w:r w:rsidR="004D6597" w:rsidRPr="00F67A6D">
        <w:rPr>
          <w:rFonts w:cs="Arial"/>
          <w:bCs/>
          <w:sz w:val="20"/>
        </w:rPr>
        <w:t>1</w:t>
      </w:r>
      <w:r w:rsidR="001E0CE6" w:rsidRPr="00F67A6D">
        <w:rPr>
          <w:rFonts w:cs="Arial"/>
          <w:bCs/>
          <w:sz w:val="20"/>
        </w:rPr>
        <w:t>2</w:t>
      </w:r>
      <w:r w:rsidRPr="00F67A6D">
        <w:rPr>
          <w:rFonts w:cs="Arial"/>
          <w:bCs/>
          <w:sz w:val="20"/>
        </w:rPr>
        <w:t xml:space="preserve"> Forschungs- und Entwicklungszentren und anderen regionalen Büros tätig und verfügt über umfassende Kompetenzen, einschließlich Engineering und Softwareentwicklung, Design und Testvalidierung. Yanfeng ist auf Smart-Cabin-Konzepte (Konzepte für intelligente Fahrgasträume) und Leichtbautechnologien</w:t>
      </w:r>
      <w:r w:rsidR="006A327E" w:rsidRPr="00F67A6D">
        <w:rPr>
          <w:rFonts w:cs="Arial"/>
          <w:bCs/>
          <w:sz w:val="20"/>
        </w:rPr>
        <w:t xml:space="preserve"> spezialisiert und unterstützt Automobilhersteller dabei, mit marktführenden Innenraumlösungen die Mobilität der Zukunft zu gestalten. Weitere Informationen finden Sie unter </w:t>
      </w:r>
      <w:hyperlink r:id="rId9" w:history="1">
        <w:r w:rsidR="006A327E" w:rsidRPr="00F67A6D">
          <w:rPr>
            <w:rFonts w:cs="Arial"/>
            <w:bCs/>
            <w:sz w:val="20"/>
          </w:rPr>
          <w:t>www.yanfeng.com</w:t>
        </w:r>
      </w:hyperlink>
      <w:r w:rsidR="006A327E" w:rsidRPr="00F67A6D">
        <w:rPr>
          <w:rFonts w:cs="Arial"/>
          <w:bCs/>
          <w:sz w:val="20"/>
        </w:rPr>
        <w:t>.</w:t>
      </w:r>
    </w:p>
    <w:p w14:paraId="557130FA" w14:textId="4933AD97" w:rsidR="006A327E" w:rsidRPr="00F67A6D" w:rsidRDefault="006A327E" w:rsidP="00606660">
      <w:pPr>
        <w:widowControl w:val="0"/>
        <w:spacing w:before="0" w:line="276" w:lineRule="auto"/>
        <w:ind w:right="-709"/>
        <w:rPr>
          <w:rFonts w:cs="Arial"/>
          <w:bCs/>
          <w:sz w:val="20"/>
        </w:rPr>
      </w:pPr>
    </w:p>
    <w:p w14:paraId="1D9D071C" w14:textId="7A57F336" w:rsidR="00D73E7D" w:rsidRPr="00F67A6D" w:rsidRDefault="00D73E7D" w:rsidP="00F67A6D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</w:p>
    <w:sectPr w:rsidR="00D73E7D" w:rsidRPr="00F67A6D" w:rsidSect="00F64371">
      <w:headerReference w:type="default" r:id="rId10"/>
      <w:pgSz w:w="11907" w:h="16839" w:code="9"/>
      <w:pgMar w:top="3119" w:right="2126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042A" w14:textId="77777777" w:rsidR="0035566C" w:rsidRDefault="0035566C" w:rsidP="00C40807">
      <w:pPr>
        <w:spacing w:before="0" w:line="240" w:lineRule="auto"/>
      </w:pPr>
      <w:r>
        <w:separator/>
      </w:r>
    </w:p>
  </w:endnote>
  <w:endnote w:type="continuationSeparator" w:id="0">
    <w:p w14:paraId="51024F15" w14:textId="77777777" w:rsidR="0035566C" w:rsidRDefault="0035566C" w:rsidP="00C408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E934" w14:textId="77777777" w:rsidR="0035566C" w:rsidRDefault="0035566C" w:rsidP="00C40807">
      <w:pPr>
        <w:spacing w:before="0" w:line="240" w:lineRule="auto"/>
      </w:pPr>
      <w:r>
        <w:separator/>
      </w:r>
    </w:p>
  </w:footnote>
  <w:footnote w:type="continuationSeparator" w:id="0">
    <w:p w14:paraId="34D5EFB1" w14:textId="77777777" w:rsidR="0035566C" w:rsidRDefault="0035566C" w:rsidP="00C408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7763" w14:textId="77777777" w:rsidR="00AB5228" w:rsidRDefault="00B11F1E">
    <w:pPr>
      <w:pStyle w:val="Header"/>
    </w:pPr>
    <w:r>
      <w:rPr>
        <w:noProof/>
        <w:lang w:eastAsia="de-DE"/>
      </w:rPr>
      <mc:AlternateContent>
        <mc:Choice Requires="wps">
          <w:drawing>
            <wp:inline distT="0" distB="0" distL="0" distR="0" wp14:anchorId="72841A71" wp14:editId="48A2FAB2">
              <wp:extent cx="3639185" cy="1095375"/>
              <wp:effectExtent l="0" t="0" r="0" b="9525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007956" w14:textId="5FE5BFB7" w:rsidR="00BC1512" w:rsidRPr="009D79FD" w:rsidRDefault="00AF5B12" w:rsidP="00D77524">
                          <w:pPr>
                            <w:widowControl w:val="0"/>
                            <w:spacing w:line="240" w:lineRule="auto"/>
                            <w:rPr>
                              <w:rFonts w:cs="Arial"/>
                              <w:color w:val="004EA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004EA1"/>
                              <w:sz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841A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width:286.5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" fillcolor="white [3201]" stroked="f" strokeweight=".5pt">
              <v:textbox inset="0,0,0,0">
                <w:txbxContent>
                  <w:p w14:paraId="7B007956" w14:textId="5FE5BFB7" w:rsidR="00BC1512" w:rsidRPr="009D79FD" w:rsidRDefault="00AF5B12" w:rsidP="00D77524">
                    <w:pPr>
                      <w:widowControl w:val="0"/>
                      <w:spacing w:line="240" w:lineRule="auto"/>
                      <w:rPr>
                        <w:rFonts w:cs="Arial"/>
                        <w:color w:val="004EA1"/>
                        <w:sz w:val="52"/>
                        <w:szCs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004EA1"/>
                        <w:sz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Pressemitteilung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2848" behindDoc="0" locked="0" layoutInCell="1" allowOverlap="1" wp14:anchorId="3B4CC3F4" wp14:editId="0B0633EC">
          <wp:simplePos x="0" y="0"/>
          <wp:positionH relativeFrom="column">
            <wp:posOffset>4141651</wp:posOffset>
          </wp:positionH>
          <wp:positionV relativeFrom="paragraph">
            <wp:posOffset>651510</wp:posOffset>
          </wp:positionV>
          <wp:extent cx="2048873" cy="552178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nfeng_White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873" cy="55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520"/>
    <w:multiLevelType w:val="hybridMultilevel"/>
    <w:tmpl w:val="77F8F8E8"/>
    <w:lvl w:ilvl="0" w:tplc="85B4C9B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FD8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1D3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2D64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0B63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69EA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640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FDE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FEC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2C46A3"/>
    <w:multiLevelType w:val="multilevel"/>
    <w:tmpl w:val="510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1413C"/>
    <w:multiLevelType w:val="hybridMultilevel"/>
    <w:tmpl w:val="98D6B1B6"/>
    <w:lvl w:ilvl="0" w:tplc="07C0A7B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027F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67314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235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3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221B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03B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6556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2651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3077C0"/>
    <w:multiLevelType w:val="hybridMultilevel"/>
    <w:tmpl w:val="2EA2764C"/>
    <w:lvl w:ilvl="0" w:tplc="29980FEC">
      <w:numFmt w:val="bullet"/>
      <w:lvlText w:val="-"/>
      <w:lvlJc w:val="left"/>
      <w:pPr>
        <w:ind w:left="720" w:hanging="360"/>
      </w:pPr>
      <w:rPr>
        <w:rFonts w:ascii="Arial" w:eastAsia="Microsoft Ya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A3692"/>
    <w:multiLevelType w:val="hybridMultilevel"/>
    <w:tmpl w:val="9D74E11A"/>
    <w:lvl w:ilvl="0" w:tplc="265E334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A9F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D9C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4B0D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84FB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2F0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4025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8F09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47C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275921"/>
    <w:multiLevelType w:val="hybridMultilevel"/>
    <w:tmpl w:val="2D928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74E5"/>
    <w:multiLevelType w:val="hybridMultilevel"/>
    <w:tmpl w:val="F6B66914"/>
    <w:lvl w:ilvl="0" w:tplc="AB845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A4E"/>
    <w:multiLevelType w:val="hybridMultilevel"/>
    <w:tmpl w:val="979A90A8"/>
    <w:lvl w:ilvl="0" w:tplc="2960AB8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D79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36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425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AC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C8C3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06A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833F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E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5879CD"/>
    <w:multiLevelType w:val="hybridMultilevel"/>
    <w:tmpl w:val="F854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99949">
    <w:abstractNumId w:val="0"/>
  </w:num>
  <w:num w:numId="2" w16cid:durableId="829950643">
    <w:abstractNumId w:val="7"/>
  </w:num>
  <w:num w:numId="3" w16cid:durableId="708380250">
    <w:abstractNumId w:val="10"/>
  </w:num>
  <w:num w:numId="4" w16cid:durableId="509953316">
    <w:abstractNumId w:val="4"/>
  </w:num>
  <w:num w:numId="5" w16cid:durableId="1244754160">
    <w:abstractNumId w:val="1"/>
  </w:num>
  <w:num w:numId="6" w16cid:durableId="1051347220">
    <w:abstractNumId w:val="9"/>
  </w:num>
  <w:num w:numId="7" w16cid:durableId="1774085887">
    <w:abstractNumId w:val="8"/>
  </w:num>
  <w:num w:numId="8" w16cid:durableId="636685810">
    <w:abstractNumId w:val="3"/>
  </w:num>
  <w:num w:numId="9" w16cid:durableId="1822236586">
    <w:abstractNumId w:val="5"/>
  </w:num>
  <w:num w:numId="10" w16cid:durableId="75519370">
    <w:abstractNumId w:val="2"/>
  </w:num>
  <w:num w:numId="11" w16cid:durableId="1491751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DF"/>
    <w:rsid w:val="00000E4A"/>
    <w:rsid w:val="00003478"/>
    <w:rsid w:val="00006BD1"/>
    <w:rsid w:val="00006E94"/>
    <w:rsid w:val="00013416"/>
    <w:rsid w:val="000147B6"/>
    <w:rsid w:val="00014BED"/>
    <w:rsid w:val="000153EA"/>
    <w:rsid w:val="00015CB2"/>
    <w:rsid w:val="0001666D"/>
    <w:rsid w:val="000174B8"/>
    <w:rsid w:val="000174CB"/>
    <w:rsid w:val="00017BEF"/>
    <w:rsid w:val="00023ECF"/>
    <w:rsid w:val="000258DF"/>
    <w:rsid w:val="00025ECE"/>
    <w:rsid w:val="00026A96"/>
    <w:rsid w:val="00027732"/>
    <w:rsid w:val="000339FF"/>
    <w:rsid w:val="00036247"/>
    <w:rsid w:val="000363CE"/>
    <w:rsid w:val="0003707F"/>
    <w:rsid w:val="0004013A"/>
    <w:rsid w:val="0004069C"/>
    <w:rsid w:val="000423FA"/>
    <w:rsid w:val="0004405F"/>
    <w:rsid w:val="00045B0D"/>
    <w:rsid w:val="00045F53"/>
    <w:rsid w:val="00046618"/>
    <w:rsid w:val="000472C8"/>
    <w:rsid w:val="0005087C"/>
    <w:rsid w:val="000514FF"/>
    <w:rsid w:val="00054CCF"/>
    <w:rsid w:val="0006110A"/>
    <w:rsid w:val="000651B3"/>
    <w:rsid w:val="00065E3D"/>
    <w:rsid w:val="00067043"/>
    <w:rsid w:val="00071A87"/>
    <w:rsid w:val="00073018"/>
    <w:rsid w:val="000730A8"/>
    <w:rsid w:val="00073803"/>
    <w:rsid w:val="00073A58"/>
    <w:rsid w:val="000742D0"/>
    <w:rsid w:val="0007707A"/>
    <w:rsid w:val="000831EA"/>
    <w:rsid w:val="000845AD"/>
    <w:rsid w:val="00086550"/>
    <w:rsid w:val="00086B6A"/>
    <w:rsid w:val="00086F06"/>
    <w:rsid w:val="00087454"/>
    <w:rsid w:val="000925BD"/>
    <w:rsid w:val="000935B6"/>
    <w:rsid w:val="00094243"/>
    <w:rsid w:val="00094FC9"/>
    <w:rsid w:val="00096BB0"/>
    <w:rsid w:val="00096C9B"/>
    <w:rsid w:val="00097652"/>
    <w:rsid w:val="000A008D"/>
    <w:rsid w:val="000A0120"/>
    <w:rsid w:val="000A0663"/>
    <w:rsid w:val="000A1CE2"/>
    <w:rsid w:val="000A1F39"/>
    <w:rsid w:val="000A2524"/>
    <w:rsid w:val="000A39FC"/>
    <w:rsid w:val="000A3BD7"/>
    <w:rsid w:val="000A40F7"/>
    <w:rsid w:val="000A4967"/>
    <w:rsid w:val="000A55B1"/>
    <w:rsid w:val="000A5EA1"/>
    <w:rsid w:val="000B0EF7"/>
    <w:rsid w:val="000B15BE"/>
    <w:rsid w:val="000B1E7B"/>
    <w:rsid w:val="000B2CEE"/>
    <w:rsid w:val="000B3F14"/>
    <w:rsid w:val="000B473A"/>
    <w:rsid w:val="000B5012"/>
    <w:rsid w:val="000B6002"/>
    <w:rsid w:val="000B6B3F"/>
    <w:rsid w:val="000B7A1C"/>
    <w:rsid w:val="000C012D"/>
    <w:rsid w:val="000C0271"/>
    <w:rsid w:val="000C18AB"/>
    <w:rsid w:val="000C30D0"/>
    <w:rsid w:val="000C3EA7"/>
    <w:rsid w:val="000C46D4"/>
    <w:rsid w:val="000C5CAD"/>
    <w:rsid w:val="000C6EE4"/>
    <w:rsid w:val="000D25DB"/>
    <w:rsid w:val="000D2FE5"/>
    <w:rsid w:val="000D4C7C"/>
    <w:rsid w:val="000D5BF7"/>
    <w:rsid w:val="000D6338"/>
    <w:rsid w:val="000D6D3E"/>
    <w:rsid w:val="000D7204"/>
    <w:rsid w:val="000D7EFB"/>
    <w:rsid w:val="000E3335"/>
    <w:rsid w:val="000E3AF9"/>
    <w:rsid w:val="000E41E0"/>
    <w:rsid w:val="000E41F0"/>
    <w:rsid w:val="000E493F"/>
    <w:rsid w:val="000E5F8A"/>
    <w:rsid w:val="000E6D86"/>
    <w:rsid w:val="000E79B4"/>
    <w:rsid w:val="000E7A7C"/>
    <w:rsid w:val="000F3AB2"/>
    <w:rsid w:val="000F4EDF"/>
    <w:rsid w:val="00100A49"/>
    <w:rsid w:val="00102390"/>
    <w:rsid w:val="00103261"/>
    <w:rsid w:val="00103577"/>
    <w:rsid w:val="0010456E"/>
    <w:rsid w:val="00104992"/>
    <w:rsid w:val="00106B1A"/>
    <w:rsid w:val="00107DC9"/>
    <w:rsid w:val="001110A2"/>
    <w:rsid w:val="00112387"/>
    <w:rsid w:val="001135D6"/>
    <w:rsid w:val="00114742"/>
    <w:rsid w:val="00114E7F"/>
    <w:rsid w:val="00115BF3"/>
    <w:rsid w:val="0011630F"/>
    <w:rsid w:val="00117A11"/>
    <w:rsid w:val="0012026C"/>
    <w:rsid w:val="00120C7F"/>
    <w:rsid w:val="0012170F"/>
    <w:rsid w:val="00122DC6"/>
    <w:rsid w:val="00124F87"/>
    <w:rsid w:val="0012567A"/>
    <w:rsid w:val="00125A04"/>
    <w:rsid w:val="00127642"/>
    <w:rsid w:val="001334E4"/>
    <w:rsid w:val="0013354D"/>
    <w:rsid w:val="00134F9D"/>
    <w:rsid w:val="00135C2D"/>
    <w:rsid w:val="00136040"/>
    <w:rsid w:val="00136310"/>
    <w:rsid w:val="00140C91"/>
    <w:rsid w:val="00141221"/>
    <w:rsid w:val="0014331C"/>
    <w:rsid w:val="001468AF"/>
    <w:rsid w:val="00150AAE"/>
    <w:rsid w:val="00150CC9"/>
    <w:rsid w:val="0015142C"/>
    <w:rsid w:val="001521D7"/>
    <w:rsid w:val="00152D9D"/>
    <w:rsid w:val="00154446"/>
    <w:rsid w:val="00154E7C"/>
    <w:rsid w:val="00155BE6"/>
    <w:rsid w:val="0015750A"/>
    <w:rsid w:val="00157731"/>
    <w:rsid w:val="0016126B"/>
    <w:rsid w:val="0016181C"/>
    <w:rsid w:val="001619AF"/>
    <w:rsid w:val="00162E17"/>
    <w:rsid w:val="00163AF0"/>
    <w:rsid w:val="00163B0D"/>
    <w:rsid w:val="00165BFE"/>
    <w:rsid w:val="00166BF0"/>
    <w:rsid w:val="00170271"/>
    <w:rsid w:val="001704AE"/>
    <w:rsid w:val="00171BF0"/>
    <w:rsid w:val="0017585A"/>
    <w:rsid w:val="00176FCA"/>
    <w:rsid w:val="0017777D"/>
    <w:rsid w:val="00177D3E"/>
    <w:rsid w:val="00183CBA"/>
    <w:rsid w:val="00183E0C"/>
    <w:rsid w:val="001842E7"/>
    <w:rsid w:val="001845B4"/>
    <w:rsid w:val="001859C6"/>
    <w:rsid w:val="001864E7"/>
    <w:rsid w:val="00187D3C"/>
    <w:rsid w:val="00193526"/>
    <w:rsid w:val="001936BF"/>
    <w:rsid w:val="00193FA6"/>
    <w:rsid w:val="001A2290"/>
    <w:rsid w:val="001A2713"/>
    <w:rsid w:val="001A3B6A"/>
    <w:rsid w:val="001A3E5C"/>
    <w:rsid w:val="001A7258"/>
    <w:rsid w:val="001A7578"/>
    <w:rsid w:val="001A7910"/>
    <w:rsid w:val="001B16D1"/>
    <w:rsid w:val="001B1AC5"/>
    <w:rsid w:val="001B3226"/>
    <w:rsid w:val="001B42E9"/>
    <w:rsid w:val="001B7619"/>
    <w:rsid w:val="001B7AA7"/>
    <w:rsid w:val="001C1F2A"/>
    <w:rsid w:val="001C2725"/>
    <w:rsid w:val="001C3207"/>
    <w:rsid w:val="001C50CE"/>
    <w:rsid w:val="001C5C92"/>
    <w:rsid w:val="001C5D66"/>
    <w:rsid w:val="001C61DD"/>
    <w:rsid w:val="001C7C65"/>
    <w:rsid w:val="001D15C2"/>
    <w:rsid w:val="001D2419"/>
    <w:rsid w:val="001D29A6"/>
    <w:rsid w:val="001D2C42"/>
    <w:rsid w:val="001D4A67"/>
    <w:rsid w:val="001D771E"/>
    <w:rsid w:val="001E0701"/>
    <w:rsid w:val="001E0CE6"/>
    <w:rsid w:val="001E24CA"/>
    <w:rsid w:val="001E2AF9"/>
    <w:rsid w:val="001E3340"/>
    <w:rsid w:val="001E458B"/>
    <w:rsid w:val="001E48F2"/>
    <w:rsid w:val="001E5A75"/>
    <w:rsid w:val="001E6787"/>
    <w:rsid w:val="001E6B3B"/>
    <w:rsid w:val="001F2BA3"/>
    <w:rsid w:val="001F4A48"/>
    <w:rsid w:val="001F5281"/>
    <w:rsid w:val="001F63D6"/>
    <w:rsid w:val="001F6CCB"/>
    <w:rsid w:val="001F75FA"/>
    <w:rsid w:val="00200942"/>
    <w:rsid w:val="00201387"/>
    <w:rsid w:val="002014F6"/>
    <w:rsid w:val="00204A52"/>
    <w:rsid w:val="00204E8D"/>
    <w:rsid w:val="002069EA"/>
    <w:rsid w:val="00210FFE"/>
    <w:rsid w:val="0021538E"/>
    <w:rsid w:val="002162E1"/>
    <w:rsid w:val="002167AC"/>
    <w:rsid w:val="0021691F"/>
    <w:rsid w:val="00216F18"/>
    <w:rsid w:val="0022167F"/>
    <w:rsid w:val="0022667A"/>
    <w:rsid w:val="00231914"/>
    <w:rsid w:val="00231ACD"/>
    <w:rsid w:val="00235A6F"/>
    <w:rsid w:val="00236920"/>
    <w:rsid w:val="002400C5"/>
    <w:rsid w:val="00240B64"/>
    <w:rsid w:val="00241231"/>
    <w:rsid w:val="002418A5"/>
    <w:rsid w:val="0024248A"/>
    <w:rsid w:val="0024256C"/>
    <w:rsid w:val="00243967"/>
    <w:rsid w:val="00250F82"/>
    <w:rsid w:val="0025375E"/>
    <w:rsid w:val="002579F5"/>
    <w:rsid w:val="00261A76"/>
    <w:rsid w:val="00263BFB"/>
    <w:rsid w:val="00264F93"/>
    <w:rsid w:val="00266E5A"/>
    <w:rsid w:val="002675BC"/>
    <w:rsid w:val="00267CB0"/>
    <w:rsid w:val="00267DD2"/>
    <w:rsid w:val="00267F2B"/>
    <w:rsid w:val="00270336"/>
    <w:rsid w:val="00270E30"/>
    <w:rsid w:val="002732D6"/>
    <w:rsid w:val="00274F61"/>
    <w:rsid w:val="00275375"/>
    <w:rsid w:val="0027644A"/>
    <w:rsid w:val="00276482"/>
    <w:rsid w:val="00277D11"/>
    <w:rsid w:val="00281C03"/>
    <w:rsid w:val="00283525"/>
    <w:rsid w:val="00284C1B"/>
    <w:rsid w:val="0028650C"/>
    <w:rsid w:val="0028675D"/>
    <w:rsid w:val="002902B0"/>
    <w:rsid w:val="00290386"/>
    <w:rsid w:val="00290722"/>
    <w:rsid w:val="00290FBA"/>
    <w:rsid w:val="00291282"/>
    <w:rsid w:val="00291835"/>
    <w:rsid w:val="00292248"/>
    <w:rsid w:val="00295515"/>
    <w:rsid w:val="00295A2D"/>
    <w:rsid w:val="00295C82"/>
    <w:rsid w:val="0029709A"/>
    <w:rsid w:val="002978E1"/>
    <w:rsid w:val="00297F61"/>
    <w:rsid w:val="002A1AF7"/>
    <w:rsid w:val="002A325C"/>
    <w:rsid w:val="002A3718"/>
    <w:rsid w:val="002A5A8D"/>
    <w:rsid w:val="002A7748"/>
    <w:rsid w:val="002B0BD9"/>
    <w:rsid w:val="002B306E"/>
    <w:rsid w:val="002B44F3"/>
    <w:rsid w:val="002B485E"/>
    <w:rsid w:val="002B59A0"/>
    <w:rsid w:val="002B6037"/>
    <w:rsid w:val="002B6779"/>
    <w:rsid w:val="002B7455"/>
    <w:rsid w:val="002C1021"/>
    <w:rsid w:val="002C1A02"/>
    <w:rsid w:val="002C1A5E"/>
    <w:rsid w:val="002C23A5"/>
    <w:rsid w:val="002C3572"/>
    <w:rsid w:val="002C3FD8"/>
    <w:rsid w:val="002C685B"/>
    <w:rsid w:val="002C7C62"/>
    <w:rsid w:val="002D0FC8"/>
    <w:rsid w:val="002D1356"/>
    <w:rsid w:val="002D1597"/>
    <w:rsid w:val="002D1C5D"/>
    <w:rsid w:val="002D2FDC"/>
    <w:rsid w:val="002D4228"/>
    <w:rsid w:val="002D47BC"/>
    <w:rsid w:val="002D557B"/>
    <w:rsid w:val="002D6423"/>
    <w:rsid w:val="002D7F90"/>
    <w:rsid w:val="002E0210"/>
    <w:rsid w:val="002E25EA"/>
    <w:rsid w:val="002E4A3D"/>
    <w:rsid w:val="002E6300"/>
    <w:rsid w:val="002E6A50"/>
    <w:rsid w:val="002E7DBC"/>
    <w:rsid w:val="002F1D3B"/>
    <w:rsid w:val="002F2EA1"/>
    <w:rsid w:val="002F3C7B"/>
    <w:rsid w:val="002F44B3"/>
    <w:rsid w:val="002F4F4E"/>
    <w:rsid w:val="002F5E39"/>
    <w:rsid w:val="0030305D"/>
    <w:rsid w:val="00305A2E"/>
    <w:rsid w:val="00305B75"/>
    <w:rsid w:val="00305FCD"/>
    <w:rsid w:val="003066B6"/>
    <w:rsid w:val="00307437"/>
    <w:rsid w:val="00310BE5"/>
    <w:rsid w:val="00310D48"/>
    <w:rsid w:val="003119E1"/>
    <w:rsid w:val="00313B73"/>
    <w:rsid w:val="00315D8D"/>
    <w:rsid w:val="003178DA"/>
    <w:rsid w:val="003212AF"/>
    <w:rsid w:val="003213BB"/>
    <w:rsid w:val="00321CCC"/>
    <w:rsid w:val="00322511"/>
    <w:rsid w:val="003230A2"/>
    <w:rsid w:val="003239E6"/>
    <w:rsid w:val="00324AE1"/>
    <w:rsid w:val="00333F41"/>
    <w:rsid w:val="003346AA"/>
    <w:rsid w:val="00334FDB"/>
    <w:rsid w:val="00335951"/>
    <w:rsid w:val="003359A1"/>
    <w:rsid w:val="00342BB1"/>
    <w:rsid w:val="00343780"/>
    <w:rsid w:val="003440A7"/>
    <w:rsid w:val="00344D4E"/>
    <w:rsid w:val="00345D95"/>
    <w:rsid w:val="00346F9E"/>
    <w:rsid w:val="003501A4"/>
    <w:rsid w:val="0035031B"/>
    <w:rsid w:val="003507C9"/>
    <w:rsid w:val="00350E80"/>
    <w:rsid w:val="00351F60"/>
    <w:rsid w:val="00353E2F"/>
    <w:rsid w:val="003546AF"/>
    <w:rsid w:val="0035566C"/>
    <w:rsid w:val="00356B21"/>
    <w:rsid w:val="003577B1"/>
    <w:rsid w:val="003644C1"/>
    <w:rsid w:val="0036559A"/>
    <w:rsid w:val="00366725"/>
    <w:rsid w:val="00367AE7"/>
    <w:rsid w:val="003714B7"/>
    <w:rsid w:val="00371CBE"/>
    <w:rsid w:val="00372CE3"/>
    <w:rsid w:val="00372F41"/>
    <w:rsid w:val="00373A7C"/>
    <w:rsid w:val="00375023"/>
    <w:rsid w:val="003761DC"/>
    <w:rsid w:val="00381BF6"/>
    <w:rsid w:val="00382F24"/>
    <w:rsid w:val="0038347E"/>
    <w:rsid w:val="00383E07"/>
    <w:rsid w:val="00385690"/>
    <w:rsid w:val="003879EB"/>
    <w:rsid w:val="00391149"/>
    <w:rsid w:val="003922A9"/>
    <w:rsid w:val="003922D0"/>
    <w:rsid w:val="00392579"/>
    <w:rsid w:val="00392BF7"/>
    <w:rsid w:val="00396D5E"/>
    <w:rsid w:val="00396E7A"/>
    <w:rsid w:val="003A06DE"/>
    <w:rsid w:val="003A0D2A"/>
    <w:rsid w:val="003A0DCF"/>
    <w:rsid w:val="003A2C1D"/>
    <w:rsid w:val="003A33F9"/>
    <w:rsid w:val="003A5009"/>
    <w:rsid w:val="003A65DB"/>
    <w:rsid w:val="003A7882"/>
    <w:rsid w:val="003A7FCF"/>
    <w:rsid w:val="003B1537"/>
    <w:rsid w:val="003B15E5"/>
    <w:rsid w:val="003B767F"/>
    <w:rsid w:val="003B7FDC"/>
    <w:rsid w:val="003C0F6B"/>
    <w:rsid w:val="003C2C32"/>
    <w:rsid w:val="003C4DA7"/>
    <w:rsid w:val="003C6AFD"/>
    <w:rsid w:val="003C7E31"/>
    <w:rsid w:val="003D0E27"/>
    <w:rsid w:val="003D2019"/>
    <w:rsid w:val="003D2EDF"/>
    <w:rsid w:val="003D3119"/>
    <w:rsid w:val="003D40A0"/>
    <w:rsid w:val="003D45F1"/>
    <w:rsid w:val="003D474C"/>
    <w:rsid w:val="003D6EE3"/>
    <w:rsid w:val="003D73C8"/>
    <w:rsid w:val="003E279D"/>
    <w:rsid w:val="003E284D"/>
    <w:rsid w:val="003E3122"/>
    <w:rsid w:val="003E3DE0"/>
    <w:rsid w:val="003E76D3"/>
    <w:rsid w:val="003F064A"/>
    <w:rsid w:val="003F1BEF"/>
    <w:rsid w:val="003F24C5"/>
    <w:rsid w:val="003F2D43"/>
    <w:rsid w:val="003F3790"/>
    <w:rsid w:val="003F3AFA"/>
    <w:rsid w:val="003F3EA2"/>
    <w:rsid w:val="003F7256"/>
    <w:rsid w:val="003F749C"/>
    <w:rsid w:val="0040115F"/>
    <w:rsid w:val="004013D2"/>
    <w:rsid w:val="00401820"/>
    <w:rsid w:val="004024E8"/>
    <w:rsid w:val="00402EDA"/>
    <w:rsid w:val="0040322B"/>
    <w:rsid w:val="004064AA"/>
    <w:rsid w:val="00407A4F"/>
    <w:rsid w:val="00407F6A"/>
    <w:rsid w:val="004100A7"/>
    <w:rsid w:val="00411EDB"/>
    <w:rsid w:val="00411FBE"/>
    <w:rsid w:val="00412016"/>
    <w:rsid w:val="00412D74"/>
    <w:rsid w:val="00413DB8"/>
    <w:rsid w:val="00414994"/>
    <w:rsid w:val="00415204"/>
    <w:rsid w:val="0041555D"/>
    <w:rsid w:val="004159FF"/>
    <w:rsid w:val="004203BC"/>
    <w:rsid w:val="00420B96"/>
    <w:rsid w:val="00423F06"/>
    <w:rsid w:val="00424C36"/>
    <w:rsid w:val="004250B5"/>
    <w:rsid w:val="00425AD5"/>
    <w:rsid w:val="004270CE"/>
    <w:rsid w:val="00427EFF"/>
    <w:rsid w:val="004300CD"/>
    <w:rsid w:val="0043018E"/>
    <w:rsid w:val="004311D1"/>
    <w:rsid w:val="00433937"/>
    <w:rsid w:val="004361EA"/>
    <w:rsid w:val="004367C2"/>
    <w:rsid w:val="00440357"/>
    <w:rsid w:val="00440F1C"/>
    <w:rsid w:val="00441791"/>
    <w:rsid w:val="00442F1D"/>
    <w:rsid w:val="00443BBA"/>
    <w:rsid w:val="00444263"/>
    <w:rsid w:val="00445696"/>
    <w:rsid w:val="00446A1E"/>
    <w:rsid w:val="00446FCD"/>
    <w:rsid w:val="00447749"/>
    <w:rsid w:val="0045101C"/>
    <w:rsid w:val="00451DE2"/>
    <w:rsid w:val="00453AF6"/>
    <w:rsid w:val="00454744"/>
    <w:rsid w:val="00454FF5"/>
    <w:rsid w:val="0045600F"/>
    <w:rsid w:val="00456856"/>
    <w:rsid w:val="004573AA"/>
    <w:rsid w:val="004612D7"/>
    <w:rsid w:val="00462527"/>
    <w:rsid w:val="00462ACF"/>
    <w:rsid w:val="00462EB5"/>
    <w:rsid w:val="0046338C"/>
    <w:rsid w:val="00465DDF"/>
    <w:rsid w:val="00466845"/>
    <w:rsid w:val="00467AA9"/>
    <w:rsid w:val="00470A25"/>
    <w:rsid w:val="00471279"/>
    <w:rsid w:val="004718DB"/>
    <w:rsid w:val="00471B8B"/>
    <w:rsid w:val="0047277B"/>
    <w:rsid w:val="00474C2E"/>
    <w:rsid w:val="00475112"/>
    <w:rsid w:val="00475357"/>
    <w:rsid w:val="004759F5"/>
    <w:rsid w:val="004773E1"/>
    <w:rsid w:val="004777C0"/>
    <w:rsid w:val="00481042"/>
    <w:rsid w:val="00481FF3"/>
    <w:rsid w:val="00482623"/>
    <w:rsid w:val="00482991"/>
    <w:rsid w:val="00483EA2"/>
    <w:rsid w:val="004849EF"/>
    <w:rsid w:val="004858DF"/>
    <w:rsid w:val="004858F5"/>
    <w:rsid w:val="00485CBE"/>
    <w:rsid w:val="00490611"/>
    <w:rsid w:val="00490AC2"/>
    <w:rsid w:val="00490C3B"/>
    <w:rsid w:val="00492B1B"/>
    <w:rsid w:val="00492CA6"/>
    <w:rsid w:val="00497F20"/>
    <w:rsid w:val="004A00FC"/>
    <w:rsid w:val="004A0340"/>
    <w:rsid w:val="004A1DE1"/>
    <w:rsid w:val="004A55A0"/>
    <w:rsid w:val="004A61CE"/>
    <w:rsid w:val="004A653A"/>
    <w:rsid w:val="004A6B65"/>
    <w:rsid w:val="004A7243"/>
    <w:rsid w:val="004B0A42"/>
    <w:rsid w:val="004B1AD0"/>
    <w:rsid w:val="004B214C"/>
    <w:rsid w:val="004B25C5"/>
    <w:rsid w:val="004B4521"/>
    <w:rsid w:val="004B4DED"/>
    <w:rsid w:val="004B79A7"/>
    <w:rsid w:val="004C1527"/>
    <w:rsid w:val="004C16A8"/>
    <w:rsid w:val="004C1ACE"/>
    <w:rsid w:val="004C3BF8"/>
    <w:rsid w:val="004C3EE1"/>
    <w:rsid w:val="004C561C"/>
    <w:rsid w:val="004C5F88"/>
    <w:rsid w:val="004C7AB4"/>
    <w:rsid w:val="004D0FF4"/>
    <w:rsid w:val="004D148F"/>
    <w:rsid w:val="004D2B5D"/>
    <w:rsid w:val="004D2D12"/>
    <w:rsid w:val="004D38FA"/>
    <w:rsid w:val="004D4ACD"/>
    <w:rsid w:val="004D6597"/>
    <w:rsid w:val="004D7ACF"/>
    <w:rsid w:val="004E0A4B"/>
    <w:rsid w:val="004E18DE"/>
    <w:rsid w:val="004E2C3C"/>
    <w:rsid w:val="004E3258"/>
    <w:rsid w:val="004E4CC7"/>
    <w:rsid w:val="004E6704"/>
    <w:rsid w:val="004E7473"/>
    <w:rsid w:val="004E7672"/>
    <w:rsid w:val="004F1CBE"/>
    <w:rsid w:val="004F1FC0"/>
    <w:rsid w:val="004F6AEF"/>
    <w:rsid w:val="004F6D51"/>
    <w:rsid w:val="00500E59"/>
    <w:rsid w:val="0050102F"/>
    <w:rsid w:val="0050403F"/>
    <w:rsid w:val="0050417B"/>
    <w:rsid w:val="005043BB"/>
    <w:rsid w:val="00504CD7"/>
    <w:rsid w:val="005055B4"/>
    <w:rsid w:val="0050590F"/>
    <w:rsid w:val="00505FE8"/>
    <w:rsid w:val="00506AD3"/>
    <w:rsid w:val="00510363"/>
    <w:rsid w:val="005105E6"/>
    <w:rsid w:val="00510B9C"/>
    <w:rsid w:val="005110FA"/>
    <w:rsid w:val="00511DD3"/>
    <w:rsid w:val="005138A0"/>
    <w:rsid w:val="005149A8"/>
    <w:rsid w:val="00515541"/>
    <w:rsid w:val="00516055"/>
    <w:rsid w:val="005167B1"/>
    <w:rsid w:val="00521C1A"/>
    <w:rsid w:val="005228E4"/>
    <w:rsid w:val="00522C67"/>
    <w:rsid w:val="00526425"/>
    <w:rsid w:val="00526AA8"/>
    <w:rsid w:val="00531C62"/>
    <w:rsid w:val="00532100"/>
    <w:rsid w:val="0054402A"/>
    <w:rsid w:val="00544C26"/>
    <w:rsid w:val="00544D57"/>
    <w:rsid w:val="00545107"/>
    <w:rsid w:val="00547F46"/>
    <w:rsid w:val="00550343"/>
    <w:rsid w:val="00550F0B"/>
    <w:rsid w:val="005532E0"/>
    <w:rsid w:val="00553D55"/>
    <w:rsid w:val="00553FE4"/>
    <w:rsid w:val="005563C8"/>
    <w:rsid w:val="0055674F"/>
    <w:rsid w:val="00556CA1"/>
    <w:rsid w:val="00557C29"/>
    <w:rsid w:val="00560510"/>
    <w:rsid w:val="00560701"/>
    <w:rsid w:val="00562423"/>
    <w:rsid w:val="005628BC"/>
    <w:rsid w:val="00563B69"/>
    <w:rsid w:val="005654C6"/>
    <w:rsid w:val="00565CC6"/>
    <w:rsid w:val="005671A2"/>
    <w:rsid w:val="0056799F"/>
    <w:rsid w:val="0057170E"/>
    <w:rsid w:val="0057220E"/>
    <w:rsid w:val="0057260E"/>
    <w:rsid w:val="00572661"/>
    <w:rsid w:val="00574F52"/>
    <w:rsid w:val="005755D3"/>
    <w:rsid w:val="0057588C"/>
    <w:rsid w:val="00577098"/>
    <w:rsid w:val="005775F9"/>
    <w:rsid w:val="00577EDD"/>
    <w:rsid w:val="0058145F"/>
    <w:rsid w:val="00581668"/>
    <w:rsid w:val="0058513C"/>
    <w:rsid w:val="0058610C"/>
    <w:rsid w:val="00586186"/>
    <w:rsid w:val="00587555"/>
    <w:rsid w:val="00590B5D"/>
    <w:rsid w:val="00591D79"/>
    <w:rsid w:val="00591DB5"/>
    <w:rsid w:val="00591EE6"/>
    <w:rsid w:val="00595102"/>
    <w:rsid w:val="005956A2"/>
    <w:rsid w:val="00595F87"/>
    <w:rsid w:val="0059632A"/>
    <w:rsid w:val="005965C4"/>
    <w:rsid w:val="00596B42"/>
    <w:rsid w:val="005A0E6E"/>
    <w:rsid w:val="005A2DED"/>
    <w:rsid w:val="005A5AD4"/>
    <w:rsid w:val="005B026E"/>
    <w:rsid w:val="005B03E4"/>
    <w:rsid w:val="005B107F"/>
    <w:rsid w:val="005B1819"/>
    <w:rsid w:val="005B24DD"/>
    <w:rsid w:val="005B2734"/>
    <w:rsid w:val="005B369F"/>
    <w:rsid w:val="005B4184"/>
    <w:rsid w:val="005B6595"/>
    <w:rsid w:val="005B760B"/>
    <w:rsid w:val="005B7FCE"/>
    <w:rsid w:val="005C0BF8"/>
    <w:rsid w:val="005C2E2B"/>
    <w:rsid w:val="005C3A3D"/>
    <w:rsid w:val="005C450C"/>
    <w:rsid w:val="005C6853"/>
    <w:rsid w:val="005C6CB4"/>
    <w:rsid w:val="005D0796"/>
    <w:rsid w:val="005D0D8C"/>
    <w:rsid w:val="005D0E0D"/>
    <w:rsid w:val="005D1230"/>
    <w:rsid w:val="005D26DE"/>
    <w:rsid w:val="005D3001"/>
    <w:rsid w:val="005D324F"/>
    <w:rsid w:val="005D3A8B"/>
    <w:rsid w:val="005D4684"/>
    <w:rsid w:val="005D601F"/>
    <w:rsid w:val="005E3B78"/>
    <w:rsid w:val="005E70EF"/>
    <w:rsid w:val="005E7244"/>
    <w:rsid w:val="005E7333"/>
    <w:rsid w:val="005F00E8"/>
    <w:rsid w:val="005F35F8"/>
    <w:rsid w:val="005F458A"/>
    <w:rsid w:val="005F4AB9"/>
    <w:rsid w:val="005F68DC"/>
    <w:rsid w:val="005F69AB"/>
    <w:rsid w:val="005F7C08"/>
    <w:rsid w:val="0060314E"/>
    <w:rsid w:val="0060391E"/>
    <w:rsid w:val="00605408"/>
    <w:rsid w:val="00605D30"/>
    <w:rsid w:val="00606660"/>
    <w:rsid w:val="00607475"/>
    <w:rsid w:val="00607836"/>
    <w:rsid w:val="00612676"/>
    <w:rsid w:val="00612998"/>
    <w:rsid w:val="00613149"/>
    <w:rsid w:val="0061376E"/>
    <w:rsid w:val="00614920"/>
    <w:rsid w:val="0061535A"/>
    <w:rsid w:val="00615A9A"/>
    <w:rsid w:val="00617BF2"/>
    <w:rsid w:val="0062206C"/>
    <w:rsid w:val="0062316E"/>
    <w:rsid w:val="00623637"/>
    <w:rsid w:val="00623787"/>
    <w:rsid w:val="00624A2A"/>
    <w:rsid w:val="00625153"/>
    <w:rsid w:val="00625668"/>
    <w:rsid w:val="0062687D"/>
    <w:rsid w:val="00630F12"/>
    <w:rsid w:val="0063121B"/>
    <w:rsid w:val="00632EAE"/>
    <w:rsid w:val="006335DF"/>
    <w:rsid w:val="006351EB"/>
    <w:rsid w:val="00636434"/>
    <w:rsid w:val="00636AB8"/>
    <w:rsid w:val="00636F75"/>
    <w:rsid w:val="00640449"/>
    <w:rsid w:val="0064421A"/>
    <w:rsid w:val="00644C5B"/>
    <w:rsid w:val="00644CA4"/>
    <w:rsid w:val="00646235"/>
    <w:rsid w:val="00646BB5"/>
    <w:rsid w:val="00646CD5"/>
    <w:rsid w:val="00651BCB"/>
    <w:rsid w:val="00652C9F"/>
    <w:rsid w:val="006532D8"/>
    <w:rsid w:val="00653817"/>
    <w:rsid w:val="006539A3"/>
    <w:rsid w:val="0065669F"/>
    <w:rsid w:val="00656E5C"/>
    <w:rsid w:val="0065738F"/>
    <w:rsid w:val="00657F0B"/>
    <w:rsid w:val="006601C4"/>
    <w:rsid w:val="006601CE"/>
    <w:rsid w:val="00660DDB"/>
    <w:rsid w:val="0066168E"/>
    <w:rsid w:val="00661D1F"/>
    <w:rsid w:val="00662211"/>
    <w:rsid w:val="0066358C"/>
    <w:rsid w:val="00663F74"/>
    <w:rsid w:val="00664268"/>
    <w:rsid w:val="00665780"/>
    <w:rsid w:val="006662B8"/>
    <w:rsid w:val="00666CD7"/>
    <w:rsid w:val="00666F58"/>
    <w:rsid w:val="006674A1"/>
    <w:rsid w:val="00670DF4"/>
    <w:rsid w:val="00671638"/>
    <w:rsid w:val="00671D49"/>
    <w:rsid w:val="00672DDC"/>
    <w:rsid w:val="00673268"/>
    <w:rsid w:val="00677126"/>
    <w:rsid w:val="0068438D"/>
    <w:rsid w:val="00685950"/>
    <w:rsid w:val="006865FF"/>
    <w:rsid w:val="00687759"/>
    <w:rsid w:val="00687B45"/>
    <w:rsid w:val="00690ED1"/>
    <w:rsid w:val="00691445"/>
    <w:rsid w:val="00691711"/>
    <w:rsid w:val="00692E2C"/>
    <w:rsid w:val="0069502C"/>
    <w:rsid w:val="00696431"/>
    <w:rsid w:val="006974A1"/>
    <w:rsid w:val="00697725"/>
    <w:rsid w:val="0069788A"/>
    <w:rsid w:val="00697B4E"/>
    <w:rsid w:val="00697CAF"/>
    <w:rsid w:val="006A03FC"/>
    <w:rsid w:val="006A084D"/>
    <w:rsid w:val="006A1CE8"/>
    <w:rsid w:val="006A2116"/>
    <w:rsid w:val="006A2A7F"/>
    <w:rsid w:val="006A327E"/>
    <w:rsid w:val="006A418C"/>
    <w:rsid w:val="006A520F"/>
    <w:rsid w:val="006A5AE3"/>
    <w:rsid w:val="006B0482"/>
    <w:rsid w:val="006B2B7E"/>
    <w:rsid w:val="006B40E6"/>
    <w:rsid w:val="006C2C6D"/>
    <w:rsid w:val="006C365A"/>
    <w:rsid w:val="006C434C"/>
    <w:rsid w:val="006C490A"/>
    <w:rsid w:val="006C5B63"/>
    <w:rsid w:val="006C77EA"/>
    <w:rsid w:val="006C7D7D"/>
    <w:rsid w:val="006D1B44"/>
    <w:rsid w:val="006D20FE"/>
    <w:rsid w:val="006D3279"/>
    <w:rsid w:val="006D5EDC"/>
    <w:rsid w:val="006D6A48"/>
    <w:rsid w:val="006D6C3B"/>
    <w:rsid w:val="006E153C"/>
    <w:rsid w:val="006E31D7"/>
    <w:rsid w:val="006E34C0"/>
    <w:rsid w:val="006F0516"/>
    <w:rsid w:val="006F209E"/>
    <w:rsid w:val="006F3399"/>
    <w:rsid w:val="006F5E39"/>
    <w:rsid w:val="006F70E9"/>
    <w:rsid w:val="00701D92"/>
    <w:rsid w:val="00704027"/>
    <w:rsid w:val="00704863"/>
    <w:rsid w:val="00704F44"/>
    <w:rsid w:val="00713BA2"/>
    <w:rsid w:val="00713CC1"/>
    <w:rsid w:val="0071521A"/>
    <w:rsid w:val="007169C4"/>
    <w:rsid w:val="00720DCA"/>
    <w:rsid w:val="00723998"/>
    <w:rsid w:val="0072408C"/>
    <w:rsid w:val="0072497A"/>
    <w:rsid w:val="00724FCA"/>
    <w:rsid w:val="007250D9"/>
    <w:rsid w:val="007256A0"/>
    <w:rsid w:val="00727571"/>
    <w:rsid w:val="00731B3E"/>
    <w:rsid w:val="00732E92"/>
    <w:rsid w:val="0073393C"/>
    <w:rsid w:val="00743017"/>
    <w:rsid w:val="00743AC2"/>
    <w:rsid w:val="00743DBA"/>
    <w:rsid w:val="007453DF"/>
    <w:rsid w:val="007457B8"/>
    <w:rsid w:val="00745B77"/>
    <w:rsid w:val="00745D33"/>
    <w:rsid w:val="007468AA"/>
    <w:rsid w:val="007468E3"/>
    <w:rsid w:val="00746A52"/>
    <w:rsid w:val="00747B5F"/>
    <w:rsid w:val="0075042D"/>
    <w:rsid w:val="007511D6"/>
    <w:rsid w:val="00752086"/>
    <w:rsid w:val="0075343F"/>
    <w:rsid w:val="00754E36"/>
    <w:rsid w:val="00755885"/>
    <w:rsid w:val="00755BB0"/>
    <w:rsid w:val="00756FED"/>
    <w:rsid w:val="007602EA"/>
    <w:rsid w:val="00762474"/>
    <w:rsid w:val="007642DB"/>
    <w:rsid w:val="007762E6"/>
    <w:rsid w:val="00782E8A"/>
    <w:rsid w:val="00784664"/>
    <w:rsid w:val="007860B8"/>
    <w:rsid w:val="00791CB6"/>
    <w:rsid w:val="00792B9B"/>
    <w:rsid w:val="00792C77"/>
    <w:rsid w:val="00793644"/>
    <w:rsid w:val="0079390F"/>
    <w:rsid w:val="007949FB"/>
    <w:rsid w:val="00796412"/>
    <w:rsid w:val="007A05EA"/>
    <w:rsid w:val="007A3FDF"/>
    <w:rsid w:val="007A444D"/>
    <w:rsid w:val="007B2982"/>
    <w:rsid w:val="007B32A7"/>
    <w:rsid w:val="007B5DAB"/>
    <w:rsid w:val="007B5E0D"/>
    <w:rsid w:val="007B60D8"/>
    <w:rsid w:val="007B7F82"/>
    <w:rsid w:val="007C034B"/>
    <w:rsid w:val="007C1778"/>
    <w:rsid w:val="007C33DD"/>
    <w:rsid w:val="007C3DD5"/>
    <w:rsid w:val="007C4CC7"/>
    <w:rsid w:val="007C4CF5"/>
    <w:rsid w:val="007C6336"/>
    <w:rsid w:val="007C6DCC"/>
    <w:rsid w:val="007C7DCE"/>
    <w:rsid w:val="007D1993"/>
    <w:rsid w:val="007D3D0B"/>
    <w:rsid w:val="007D5915"/>
    <w:rsid w:val="007D74D3"/>
    <w:rsid w:val="007E249B"/>
    <w:rsid w:val="007E31BC"/>
    <w:rsid w:val="007E3ABC"/>
    <w:rsid w:val="007E418F"/>
    <w:rsid w:val="007E46F3"/>
    <w:rsid w:val="007E685D"/>
    <w:rsid w:val="007E6DE3"/>
    <w:rsid w:val="007E7408"/>
    <w:rsid w:val="007E78D8"/>
    <w:rsid w:val="007E7923"/>
    <w:rsid w:val="007E7E0B"/>
    <w:rsid w:val="007F0F40"/>
    <w:rsid w:val="007F1FCB"/>
    <w:rsid w:val="007F25CF"/>
    <w:rsid w:val="007F2A87"/>
    <w:rsid w:val="007F34D2"/>
    <w:rsid w:val="007F3F24"/>
    <w:rsid w:val="007F43E4"/>
    <w:rsid w:val="007F52EE"/>
    <w:rsid w:val="007F53EF"/>
    <w:rsid w:val="007F58D6"/>
    <w:rsid w:val="007F59F7"/>
    <w:rsid w:val="007F7ECF"/>
    <w:rsid w:val="00800229"/>
    <w:rsid w:val="00800B15"/>
    <w:rsid w:val="00801332"/>
    <w:rsid w:val="00802696"/>
    <w:rsid w:val="00803310"/>
    <w:rsid w:val="008036B8"/>
    <w:rsid w:val="00803BE8"/>
    <w:rsid w:val="008040CF"/>
    <w:rsid w:val="0080458A"/>
    <w:rsid w:val="0080464C"/>
    <w:rsid w:val="00804A98"/>
    <w:rsid w:val="00805E7A"/>
    <w:rsid w:val="0080714A"/>
    <w:rsid w:val="00807CA3"/>
    <w:rsid w:val="00810B3F"/>
    <w:rsid w:val="00810F10"/>
    <w:rsid w:val="00815B9F"/>
    <w:rsid w:val="008177D2"/>
    <w:rsid w:val="00817CEF"/>
    <w:rsid w:val="008218C7"/>
    <w:rsid w:val="008219BA"/>
    <w:rsid w:val="0082277F"/>
    <w:rsid w:val="008228E9"/>
    <w:rsid w:val="00822EF5"/>
    <w:rsid w:val="00824A9B"/>
    <w:rsid w:val="00825809"/>
    <w:rsid w:val="008269EA"/>
    <w:rsid w:val="00826C28"/>
    <w:rsid w:val="00830BC1"/>
    <w:rsid w:val="00830E82"/>
    <w:rsid w:val="008316E5"/>
    <w:rsid w:val="00831CBF"/>
    <w:rsid w:val="008329FF"/>
    <w:rsid w:val="00832EC3"/>
    <w:rsid w:val="00836427"/>
    <w:rsid w:val="00836C02"/>
    <w:rsid w:val="00836E19"/>
    <w:rsid w:val="008372B0"/>
    <w:rsid w:val="00837B48"/>
    <w:rsid w:val="00837DC8"/>
    <w:rsid w:val="00840297"/>
    <w:rsid w:val="00841639"/>
    <w:rsid w:val="00842559"/>
    <w:rsid w:val="00844C0D"/>
    <w:rsid w:val="00845E0E"/>
    <w:rsid w:val="00846D51"/>
    <w:rsid w:val="00850447"/>
    <w:rsid w:val="008516A7"/>
    <w:rsid w:val="0085235F"/>
    <w:rsid w:val="00852BD1"/>
    <w:rsid w:val="00852ECF"/>
    <w:rsid w:val="008567EA"/>
    <w:rsid w:val="008569EC"/>
    <w:rsid w:val="008606AC"/>
    <w:rsid w:val="008610C8"/>
    <w:rsid w:val="00864C12"/>
    <w:rsid w:val="00864DB5"/>
    <w:rsid w:val="00866BC3"/>
    <w:rsid w:val="008678FD"/>
    <w:rsid w:val="008716D7"/>
    <w:rsid w:val="00871E92"/>
    <w:rsid w:val="008726B3"/>
    <w:rsid w:val="00874CB5"/>
    <w:rsid w:val="00876780"/>
    <w:rsid w:val="00876EAC"/>
    <w:rsid w:val="0087790D"/>
    <w:rsid w:val="00880243"/>
    <w:rsid w:val="00880CC0"/>
    <w:rsid w:val="00883D45"/>
    <w:rsid w:val="00886E5A"/>
    <w:rsid w:val="00887BC3"/>
    <w:rsid w:val="008915DE"/>
    <w:rsid w:val="00891617"/>
    <w:rsid w:val="00893DED"/>
    <w:rsid w:val="0089557B"/>
    <w:rsid w:val="00895A88"/>
    <w:rsid w:val="008A0647"/>
    <w:rsid w:val="008A188F"/>
    <w:rsid w:val="008A1D3F"/>
    <w:rsid w:val="008A1E3E"/>
    <w:rsid w:val="008A2DDF"/>
    <w:rsid w:val="008A4BB7"/>
    <w:rsid w:val="008A53D5"/>
    <w:rsid w:val="008A59DA"/>
    <w:rsid w:val="008A6294"/>
    <w:rsid w:val="008A74E2"/>
    <w:rsid w:val="008A7996"/>
    <w:rsid w:val="008B14B3"/>
    <w:rsid w:val="008B17A7"/>
    <w:rsid w:val="008B1BAF"/>
    <w:rsid w:val="008B21BE"/>
    <w:rsid w:val="008B2321"/>
    <w:rsid w:val="008B24B7"/>
    <w:rsid w:val="008B2B13"/>
    <w:rsid w:val="008B36C4"/>
    <w:rsid w:val="008B4FDF"/>
    <w:rsid w:val="008B62AA"/>
    <w:rsid w:val="008B7306"/>
    <w:rsid w:val="008C0F1E"/>
    <w:rsid w:val="008C1117"/>
    <w:rsid w:val="008C1695"/>
    <w:rsid w:val="008C45A7"/>
    <w:rsid w:val="008C4E71"/>
    <w:rsid w:val="008C511B"/>
    <w:rsid w:val="008C7229"/>
    <w:rsid w:val="008C7C63"/>
    <w:rsid w:val="008D14E3"/>
    <w:rsid w:val="008D16EF"/>
    <w:rsid w:val="008D1BFB"/>
    <w:rsid w:val="008D2E5C"/>
    <w:rsid w:val="008D31B1"/>
    <w:rsid w:val="008D3394"/>
    <w:rsid w:val="008D35B4"/>
    <w:rsid w:val="008D3F90"/>
    <w:rsid w:val="008D4F60"/>
    <w:rsid w:val="008D5C68"/>
    <w:rsid w:val="008D5F01"/>
    <w:rsid w:val="008D5FF6"/>
    <w:rsid w:val="008D6A2C"/>
    <w:rsid w:val="008E0EAD"/>
    <w:rsid w:val="008E4C9B"/>
    <w:rsid w:val="008E6015"/>
    <w:rsid w:val="008E6275"/>
    <w:rsid w:val="008F0715"/>
    <w:rsid w:val="008F0AA1"/>
    <w:rsid w:val="008F14A2"/>
    <w:rsid w:val="008F204A"/>
    <w:rsid w:val="008F287E"/>
    <w:rsid w:val="008F76F6"/>
    <w:rsid w:val="00901214"/>
    <w:rsid w:val="00902114"/>
    <w:rsid w:val="009023BB"/>
    <w:rsid w:val="00903B25"/>
    <w:rsid w:val="009042BC"/>
    <w:rsid w:val="00904D6C"/>
    <w:rsid w:val="009057B6"/>
    <w:rsid w:val="00905AEE"/>
    <w:rsid w:val="009071C9"/>
    <w:rsid w:val="0090751B"/>
    <w:rsid w:val="00911DFB"/>
    <w:rsid w:val="00912FAF"/>
    <w:rsid w:val="009138DE"/>
    <w:rsid w:val="00914052"/>
    <w:rsid w:val="00914095"/>
    <w:rsid w:val="00915F70"/>
    <w:rsid w:val="00927403"/>
    <w:rsid w:val="009308CC"/>
    <w:rsid w:val="009331AE"/>
    <w:rsid w:val="00934123"/>
    <w:rsid w:val="009341B4"/>
    <w:rsid w:val="00934A40"/>
    <w:rsid w:val="00934E79"/>
    <w:rsid w:val="00935A07"/>
    <w:rsid w:val="00936ED2"/>
    <w:rsid w:val="00937102"/>
    <w:rsid w:val="009446A5"/>
    <w:rsid w:val="00945634"/>
    <w:rsid w:val="009458D4"/>
    <w:rsid w:val="00946BD8"/>
    <w:rsid w:val="00952DB1"/>
    <w:rsid w:val="00952F53"/>
    <w:rsid w:val="00956376"/>
    <w:rsid w:val="0095735E"/>
    <w:rsid w:val="009632E1"/>
    <w:rsid w:val="00966185"/>
    <w:rsid w:val="009672E3"/>
    <w:rsid w:val="00967E6F"/>
    <w:rsid w:val="0097093F"/>
    <w:rsid w:val="0097186A"/>
    <w:rsid w:val="00973A5F"/>
    <w:rsid w:val="009753C9"/>
    <w:rsid w:val="009755A5"/>
    <w:rsid w:val="00976754"/>
    <w:rsid w:val="00977049"/>
    <w:rsid w:val="00977A59"/>
    <w:rsid w:val="00981293"/>
    <w:rsid w:val="009830CC"/>
    <w:rsid w:val="009871B6"/>
    <w:rsid w:val="0098727F"/>
    <w:rsid w:val="00987726"/>
    <w:rsid w:val="00990965"/>
    <w:rsid w:val="00990F5D"/>
    <w:rsid w:val="00992536"/>
    <w:rsid w:val="00992D1F"/>
    <w:rsid w:val="00993A70"/>
    <w:rsid w:val="00993D34"/>
    <w:rsid w:val="0099428C"/>
    <w:rsid w:val="00997D53"/>
    <w:rsid w:val="009A01BD"/>
    <w:rsid w:val="009A0381"/>
    <w:rsid w:val="009A0605"/>
    <w:rsid w:val="009A255E"/>
    <w:rsid w:val="009A2FE4"/>
    <w:rsid w:val="009A40AF"/>
    <w:rsid w:val="009A642C"/>
    <w:rsid w:val="009B2155"/>
    <w:rsid w:val="009B2B9C"/>
    <w:rsid w:val="009B3181"/>
    <w:rsid w:val="009B46E8"/>
    <w:rsid w:val="009B63FF"/>
    <w:rsid w:val="009B7766"/>
    <w:rsid w:val="009B7A2E"/>
    <w:rsid w:val="009B7EB5"/>
    <w:rsid w:val="009C138C"/>
    <w:rsid w:val="009C156D"/>
    <w:rsid w:val="009C18A5"/>
    <w:rsid w:val="009C2B89"/>
    <w:rsid w:val="009C39D2"/>
    <w:rsid w:val="009C6036"/>
    <w:rsid w:val="009C64FC"/>
    <w:rsid w:val="009D04A8"/>
    <w:rsid w:val="009D1E45"/>
    <w:rsid w:val="009D36FD"/>
    <w:rsid w:val="009D79FD"/>
    <w:rsid w:val="009D7D03"/>
    <w:rsid w:val="009E1BA1"/>
    <w:rsid w:val="009E2CBE"/>
    <w:rsid w:val="009E3385"/>
    <w:rsid w:val="009E4B8C"/>
    <w:rsid w:val="009E5625"/>
    <w:rsid w:val="009E6867"/>
    <w:rsid w:val="009E6A19"/>
    <w:rsid w:val="009E7BEB"/>
    <w:rsid w:val="009F2FBA"/>
    <w:rsid w:val="009F3AD9"/>
    <w:rsid w:val="009F4298"/>
    <w:rsid w:val="009F627A"/>
    <w:rsid w:val="009F6AB9"/>
    <w:rsid w:val="00A00760"/>
    <w:rsid w:val="00A01597"/>
    <w:rsid w:val="00A04113"/>
    <w:rsid w:val="00A074F2"/>
    <w:rsid w:val="00A10926"/>
    <w:rsid w:val="00A11DFA"/>
    <w:rsid w:val="00A12294"/>
    <w:rsid w:val="00A14CF8"/>
    <w:rsid w:val="00A176D6"/>
    <w:rsid w:val="00A22A53"/>
    <w:rsid w:val="00A2312F"/>
    <w:rsid w:val="00A236F5"/>
    <w:rsid w:val="00A23EC5"/>
    <w:rsid w:val="00A2420D"/>
    <w:rsid w:val="00A246C8"/>
    <w:rsid w:val="00A27D82"/>
    <w:rsid w:val="00A30404"/>
    <w:rsid w:val="00A30D23"/>
    <w:rsid w:val="00A32ADB"/>
    <w:rsid w:val="00A33337"/>
    <w:rsid w:val="00A334BD"/>
    <w:rsid w:val="00A34A8E"/>
    <w:rsid w:val="00A34CB3"/>
    <w:rsid w:val="00A36A70"/>
    <w:rsid w:val="00A37306"/>
    <w:rsid w:val="00A40500"/>
    <w:rsid w:val="00A426C7"/>
    <w:rsid w:val="00A43E0D"/>
    <w:rsid w:val="00A444D4"/>
    <w:rsid w:val="00A45503"/>
    <w:rsid w:val="00A4669E"/>
    <w:rsid w:val="00A506AF"/>
    <w:rsid w:val="00A5247A"/>
    <w:rsid w:val="00A537D8"/>
    <w:rsid w:val="00A5495A"/>
    <w:rsid w:val="00A551EF"/>
    <w:rsid w:val="00A55D3C"/>
    <w:rsid w:val="00A572E8"/>
    <w:rsid w:val="00A5796A"/>
    <w:rsid w:val="00A61931"/>
    <w:rsid w:val="00A61B9F"/>
    <w:rsid w:val="00A61CDC"/>
    <w:rsid w:val="00A61E46"/>
    <w:rsid w:val="00A63920"/>
    <w:rsid w:val="00A66FCF"/>
    <w:rsid w:val="00A67177"/>
    <w:rsid w:val="00A7246B"/>
    <w:rsid w:val="00A728C9"/>
    <w:rsid w:val="00A731A3"/>
    <w:rsid w:val="00A73FF5"/>
    <w:rsid w:val="00A7478C"/>
    <w:rsid w:val="00A802C0"/>
    <w:rsid w:val="00A818EE"/>
    <w:rsid w:val="00A82726"/>
    <w:rsid w:val="00A837F2"/>
    <w:rsid w:val="00A84A4E"/>
    <w:rsid w:val="00A8531F"/>
    <w:rsid w:val="00A90BE1"/>
    <w:rsid w:val="00A91CF8"/>
    <w:rsid w:val="00A935A4"/>
    <w:rsid w:val="00A93FAC"/>
    <w:rsid w:val="00A94A3D"/>
    <w:rsid w:val="00A95300"/>
    <w:rsid w:val="00A97B32"/>
    <w:rsid w:val="00AA0254"/>
    <w:rsid w:val="00AA4495"/>
    <w:rsid w:val="00AA46A4"/>
    <w:rsid w:val="00AA4D68"/>
    <w:rsid w:val="00AA5F9A"/>
    <w:rsid w:val="00AA628C"/>
    <w:rsid w:val="00AA6814"/>
    <w:rsid w:val="00AB06A5"/>
    <w:rsid w:val="00AB1837"/>
    <w:rsid w:val="00AB1A9D"/>
    <w:rsid w:val="00AB2CB9"/>
    <w:rsid w:val="00AB2DCE"/>
    <w:rsid w:val="00AB2EDB"/>
    <w:rsid w:val="00AB383E"/>
    <w:rsid w:val="00AB436C"/>
    <w:rsid w:val="00AB472C"/>
    <w:rsid w:val="00AB4B81"/>
    <w:rsid w:val="00AB5228"/>
    <w:rsid w:val="00AB55CE"/>
    <w:rsid w:val="00AB601D"/>
    <w:rsid w:val="00AC05BD"/>
    <w:rsid w:val="00AC0CB7"/>
    <w:rsid w:val="00AC0E79"/>
    <w:rsid w:val="00AC10A7"/>
    <w:rsid w:val="00AC4267"/>
    <w:rsid w:val="00AC63E7"/>
    <w:rsid w:val="00AD0BBF"/>
    <w:rsid w:val="00AD40A4"/>
    <w:rsid w:val="00AD4316"/>
    <w:rsid w:val="00AD694A"/>
    <w:rsid w:val="00AD7E7C"/>
    <w:rsid w:val="00AE521F"/>
    <w:rsid w:val="00AE5C0E"/>
    <w:rsid w:val="00AF3D9C"/>
    <w:rsid w:val="00AF3DAB"/>
    <w:rsid w:val="00AF4A2F"/>
    <w:rsid w:val="00AF5B12"/>
    <w:rsid w:val="00AF7897"/>
    <w:rsid w:val="00B002C8"/>
    <w:rsid w:val="00B02BC4"/>
    <w:rsid w:val="00B04281"/>
    <w:rsid w:val="00B04C74"/>
    <w:rsid w:val="00B059CE"/>
    <w:rsid w:val="00B05C88"/>
    <w:rsid w:val="00B066E4"/>
    <w:rsid w:val="00B10048"/>
    <w:rsid w:val="00B10BCB"/>
    <w:rsid w:val="00B119D1"/>
    <w:rsid w:val="00B11F1E"/>
    <w:rsid w:val="00B1334D"/>
    <w:rsid w:val="00B222A4"/>
    <w:rsid w:val="00B22516"/>
    <w:rsid w:val="00B22688"/>
    <w:rsid w:val="00B22A8F"/>
    <w:rsid w:val="00B23032"/>
    <w:rsid w:val="00B23A6A"/>
    <w:rsid w:val="00B24CF9"/>
    <w:rsid w:val="00B2528F"/>
    <w:rsid w:val="00B25BE5"/>
    <w:rsid w:val="00B27DB7"/>
    <w:rsid w:val="00B302C6"/>
    <w:rsid w:val="00B311C6"/>
    <w:rsid w:val="00B33AB9"/>
    <w:rsid w:val="00B33B71"/>
    <w:rsid w:val="00B36D2F"/>
    <w:rsid w:val="00B37484"/>
    <w:rsid w:val="00B3785A"/>
    <w:rsid w:val="00B42DB0"/>
    <w:rsid w:val="00B42F94"/>
    <w:rsid w:val="00B44E79"/>
    <w:rsid w:val="00B4527D"/>
    <w:rsid w:val="00B4540C"/>
    <w:rsid w:val="00B4658B"/>
    <w:rsid w:val="00B46A26"/>
    <w:rsid w:val="00B46DBD"/>
    <w:rsid w:val="00B4708F"/>
    <w:rsid w:val="00B477ED"/>
    <w:rsid w:val="00B47CB7"/>
    <w:rsid w:val="00B528B5"/>
    <w:rsid w:val="00B52C33"/>
    <w:rsid w:val="00B55BEC"/>
    <w:rsid w:val="00B57B14"/>
    <w:rsid w:val="00B61D9B"/>
    <w:rsid w:val="00B65882"/>
    <w:rsid w:val="00B66519"/>
    <w:rsid w:val="00B66CD8"/>
    <w:rsid w:val="00B66DAC"/>
    <w:rsid w:val="00B66DF9"/>
    <w:rsid w:val="00B67E2F"/>
    <w:rsid w:val="00B70875"/>
    <w:rsid w:val="00B71AAE"/>
    <w:rsid w:val="00B720FA"/>
    <w:rsid w:val="00B74227"/>
    <w:rsid w:val="00B746FC"/>
    <w:rsid w:val="00B74712"/>
    <w:rsid w:val="00B7551D"/>
    <w:rsid w:val="00B75BE6"/>
    <w:rsid w:val="00B76BE4"/>
    <w:rsid w:val="00B77C77"/>
    <w:rsid w:val="00B80619"/>
    <w:rsid w:val="00B8102E"/>
    <w:rsid w:val="00B82054"/>
    <w:rsid w:val="00B82446"/>
    <w:rsid w:val="00B82FBF"/>
    <w:rsid w:val="00B85390"/>
    <w:rsid w:val="00B85678"/>
    <w:rsid w:val="00B862C4"/>
    <w:rsid w:val="00B86F46"/>
    <w:rsid w:val="00B87E58"/>
    <w:rsid w:val="00B907BE"/>
    <w:rsid w:val="00B910FB"/>
    <w:rsid w:val="00B91553"/>
    <w:rsid w:val="00B91849"/>
    <w:rsid w:val="00B918A3"/>
    <w:rsid w:val="00B925B4"/>
    <w:rsid w:val="00B9438E"/>
    <w:rsid w:val="00B94514"/>
    <w:rsid w:val="00B9579A"/>
    <w:rsid w:val="00B968A9"/>
    <w:rsid w:val="00B96E1A"/>
    <w:rsid w:val="00B96E78"/>
    <w:rsid w:val="00B97593"/>
    <w:rsid w:val="00B97EE7"/>
    <w:rsid w:val="00BA10CE"/>
    <w:rsid w:val="00BA1300"/>
    <w:rsid w:val="00BA3B3A"/>
    <w:rsid w:val="00BA60A6"/>
    <w:rsid w:val="00BA6DA1"/>
    <w:rsid w:val="00BA752F"/>
    <w:rsid w:val="00BB02F9"/>
    <w:rsid w:val="00BB0435"/>
    <w:rsid w:val="00BB0A9A"/>
    <w:rsid w:val="00BB158C"/>
    <w:rsid w:val="00BB60CB"/>
    <w:rsid w:val="00BB69AA"/>
    <w:rsid w:val="00BB7FF9"/>
    <w:rsid w:val="00BC11A1"/>
    <w:rsid w:val="00BC1512"/>
    <w:rsid w:val="00BC2F1E"/>
    <w:rsid w:val="00BC345A"/>
    <w:rsid w:val="00BC3670"/>
    <w:rsid w:val="00BC37CC"/>
    <w:rsid w:val="00BC4A55"/>
    <w:rsid w:val="00BC6625"/>
    <w:rsid w:val="00BC69D9"/>
    <w:rsid w:val="00BC76AC"/>
    <w:rsid w:val="00BD21A9"/>
    <w:rsid w:val="00BD29B7"/>
    <w:rsid w:val="00BD2EC0"/>
    <w:rsid w:val="00BD30E2"/>
    <w:rsid w:val="00BD5F30"/>
    <w:rsid w:val="00BD6085"/>
    <w:rsid w:val="00BD65F6"/>
    <w:rsid w:val="00BE0D9E"/>
    <w:rsid w:val="00BE1ADB"/>
    <w:rsid w:val="00BE1C32"/>
    <w:rsid w:val="00BE1EB4"/>
    <w:rsid w:val="00BE26AE"/>
    <w:rsid w:val="00BE5CEF"/>
    <w:rsid w:val="00BE6369"/>
    <w:rsid w:val="00BE6819"/>
    <w:rsid w:val="00BE71EA"/>
    <w:rsid w:val="00BF12CF"/>
    <w:rsid w:val="00BF3669"/>
    <w:rsid w:val="00BF366C"/>
    <w:rsid w:val="00BF4318"/>
    <w:rsid w:val="00BF4C80"/>
    <w:rsid w:val="00BF5A0E"/>
    <w:rsid w:val="00BF5E52"/>
    <w:rsid w:val="00BF746A"/>
    <w:rsid w:val="00BF7799"/>
    <w:rsid w:val="00BF7930"/>
    <w:rsid w:val="00C002D6"/>
    <w:rsid w:val="00C03300"/>
    <w:rsid w:val="00C0762F"/>
    <w:rsid w:val="00C10044"/>
    <w:rsid w:val="00C10943"/>
    <w:rsid w:val="00C10D5E"/>
    <w:rsid w:val="00C127B7"/>
    <w:rsid w:val="00C12D2C"/>
    <w:rsid w:val="00C14673"/>
    <w:rsid w:val="00C16992"/>
    <w:rsid w:val="00C21B85"/>
    <w:rsid w:val="00C21BE5"/>
    <w:rsid w:val="00C23449"/>
    <w:rsid w:val="00C2694B"/>
    <w:rsid w:val="00C26B25"/>
    <w:rsid w:val="00C26C58"/>
    <w:rsid w:val="00C3472B"/>
    <w:rsid w:val="00C34DA1"/>
    <w:rsid w:val="00C34EE4"/>
    <w:rsid w:val="00C35E5A"/>
    <w:rsid w:val="00C37945"/>
    <w:rsid w:val="00C40807"/>
    <w:rsid w:val="00C412B4"/>
    <w:rsid w:val="00C4132B"/>
    <w:rsid w:val="00C41B78"/>
    <w:rsid w:val="00C41EDC"/>
    <w:rsid w:val="00C4290F"/>
    <w:rsid w:val="00C42AD9"/>
    <w:rsid w:val="00C43AAE"/>
    <w:rsid w:val="00C446B0"/>
    <w:rsid w:val="00C47080"/>
    <w:rsid w:val="00C5038C"/>
    <w:rsid w:val="00C50C82"/>
    <w:rsid w:val="00C52417"/>
    <w:rsid w:val="00C55C0B"/>
    <w:rsid w:val="00C56039"/>
    <w:rsid w:val="00C57DC2"/>
    <w:rsid w:val="00C60327"/>
    <w:rsid w:val="00C60F05"/>
    <w:rsid w:val="00C61B72"/>
    <w:rsid w:val="00C62D49"/>
    <w:rsid w:val="00C63A44"/>
    <w:rsid w:val="00C653F6"/>
    <w:rsid w:val="00C668FC"/>
    <w:rsid w:val="00C670FD"/>
    <w:rsid w:val="00C670FF"/>
    <w:rsid w:val="00C678C6"/>
    <w:rsid w:val="00C7049C"/>
    <w:rsid w:val="00C71178"/>
    <w:rsid w:val="00C71831"/>
    <w:rsid w:val="00C73343"/>
    <w:rsid w:val="00C73CD8"/>
    <w:rsid w:val="00C74E52"/>
    <w:rsid w:val="00C767C3"/>
    <w:rsid w:val="00C76A5B"/>
    <w:rsid w:val="00C76D8C"/>
    <w:rsid w:val="00C841ED"/>
    <w:rsid w:val="00C84E40"/>
    <w:rsid w:val="00C85E60"/>
    <w:rsid w:val="00C86DD3"/>
    <w:rsid w:val="00C87A17"/>
    <w:rsid w:val="00C87AAE"/>
    <w:rsid w:val="00C925FD"/>
    <w:rsid w:val="00C9366E"/>
    <w:rsid w:val="00C9466D"/>
    <w:rsid w:val="00C947C2"/>
    <w:rsid w:val="00C947E7"/>
    <w:rsid w:val="00C961B7"/>
    <w:rsid w:val="00C97634"/>
    <w:rsid w:val="00CA0441"/>
    <w:rsid w:val="00CA21CD"/>
    <w:rsid w:val="00CA3FC7"/>
    <w:rsid w:val="00CA4C21"/>
    <w:rsid w:val="00CA501C"/>
    <w:rsid w:val="00CA50E1"/>
    <w:rsid w:val="00CA7F74"/>
    <w:rsid w:val="00CB1000"/>
    <w:rsid w:val="00CB31DE"/>
    <w:rsid w:val="00CB3DA2"/>
    <w:rsid w:val="00CB41FD"/>
    <w:rsid w:val="00CB4C46"/>
    <w:rsid w:val="00CB4D5B"/>
    <w:rsid w:val="00CB6F4C"/>
    <w:rsid w:val="00CC1FCE"/>
    <w:rsid w:val="00CC3EDD"/>
    <w:rsid w:val="00CC406A"/>
    <w:rsid w:val="00CC6BA2"/>
    <w:rsid w:val="00CC7411"/>
    <w:rsid w:val="00CD234D"/>
    <w:rsid w:val="00CD2355"/>
    <w:rsid w:val="00CD2D0D"/>
    <w:rsid w:val="00CD47F8"/>
    <w:rsid w:val="00CD503D"/>
    <w:rsid w:val="00CD721F"/>
    <w:rsid w:val="00CE0790"/>
    <w:rsid w:val="00CE44C6"/>
    <w:rsid w:val="00CE7E46"/>
    <w:rsid w:val="00CF18D7"/>
    <w:rsid w:val="00CF19AF"/>
    <w:rsid w:val="00CF2A1B"/>
    <w:rsid w:val="00CF353F"/>
    <w:rsid w:val="00CF3677"/>
    <w:rsid w:val="00CF678C"/>
    <w:rsid w:val="00CF7E42"/>
    <w:rsid w:val="00D002FF"/>
    <w:rsid w:val="00D0142E"/>
    <w:rsid w:val="00D01845"/>
    <w:rsid w:val="00D0306D"/>
    <w:rsid w:val="00D031F1"/>
    <w:rsid w:val="00D0416C"/>
    <w:rsid w:val="00D103CB"/>
    <w:rsid w:val="00D10C7A"/>
    <w:rsid w:val="00D11DE5"/>
    <w:rsid w:val="00D124AA"/>
    <w:rsid w:val="00D12B55"/>
    <w:rsid w:val="00D12E9E"/>
    <w:rsid w:val="00D139F2"/>
    <w:rsid w:val="00D203DC"/>
    <w:rsid w:val="00D20B40"/>
    <w:rsid w:val="00D22388"/>
    <w:rsid w:val="00D23804"/>
    <w:rsid w:val="00D256EE"/>
    <w:rsid w:val="00D25702"/>
    <w:rsid w:val="00D2715C"/>
    <w:rsid w:val="00D27CE2"/>
    <w:rsid w:val="00D312FC"/>
    <w:rsid w:val="00D31499"/>
    <w:rsid w:val="00D320CA"/>
    <w:rsid w:val="00D35313"/>
    <w:rsid w:val="00D369DB"/>
    <w:rsid w:val="00D37542"/>
    <w:rsid w:val="00D377B3"/>
    <w:rsid w:val="00D418B2"/>
    <w:rsid w:val="00D43452"/>
    <w:rsid w:val="00D455D6"/>
    <w:rsid w:val="00D45BCE"/>
    <w:rsid w:val="00D461CC"/>
    <w:rsid w:val="00D50D5F"/>
    <w:rsid w:val="00D5192D"/>
    <w:rsid w:val="00D51C86"/>
    <w:rsid w:val="00D51F0C"/>
    <w:rsid w:val="00D52228"/>
    <w:rsid w:val="00D526FA"/>
    <w:rsid w:val="00D53449"/>
    <w:rsid w:val="00D541D4"/>
    <w:rsid w:val="00D548D8"/>
    <w:rsid w:val="00D54D2E"/>
    <w:rsid w:val="00D54FEA"/>
    <w:rsid w:val="00D56946"/>
    <w:rsid w:val="00D57B31"/>
    <w:rsid w:val="00D60045"/>
    <w:rsid w:val="00D60A69"/>
    <w:rsid w:val="00D61CA4"/>
    <w:rsid w:val="00D633D2"/>
    <w:rsid w:val="00D63CC7"/>
    <w:rsid w:val="00D656D8"/>
    <w:rsid w:val="00D66633"/>
    <w:rsid w:val="00D675D6"/>
    <w:rsid w:val="00D67C12"/>
    <w:rsid w:val="00D67CA8"/>
    <w:rsid w:val="00D7099E"/>
    <w:rsid w:val="00D72385"/>
    <w:rsid w:val="00D73E7D"/>
    <w:rsid w:val="00D74E5B"/>
    <w:rsid w:val="00D7743B"/>
    <w:rsid w:val="00D77524"/>
    <w:rsid w:val="00D801F5"/>
    <w:rsid w:val="00D81803"/>
    <w:rsid w:val="00D81FE5"/>
    <w:rsid w:val="00D8253F"/>
    <w:rsid w:val="00D87708"/>
    <w:rsid w:val="00D900F7"/>
    <w:rsid w:val="00D92A80"/>
    <w:rsid w:val="00D930D0"/>
    <w:rsid w:val="00D953C5"/>
    <w:rsid w:val="00D96390"/>
    <w:rsid w:val="00D97D90"/>
    <w:rsid w:val="00DA03A7"/>
    <w:rsid w:val="00DA0C53"/>
    <w:rsid w:val="00DA2439"/>
    <w:rsid w:val="00DA3205"/>
    <w:rsid w:val="00DA4D1B"/>
    <w:rsid w:val="00DA7978"/>
    <w:rsid w:val="00DB20BE"/>
    <w:rsid w:val="00DB7EBB"/>
    <w:rsid w:val="00DC09CC"/>
    <w:rsid w:val="00DC25AA"/>
    <w:rsid w:val="00DC2A6F"/>
    <w:rsid w:val="00DC4B90"/>
    <w:rsid w:val="00DC4EBE"/>
    <w:rsid w:val="00DC54B8"/>
    <w:rsid w:val="00DD06A3"/>
    <w:rsid w:val="00DD3930"/>
    <w:rsid w:val="00DD3A3C"/>
    <w:rsid w:val="00DD5736"/>
    <w:rsid w:val="00DD57D4"/>
    <w:rsid w:val="00DD66B1"/>
    <w:rsid w:val="00DD67A2"/>
    <w:rsid w:val="00DD6A71"/>
    <w:rsid w:val="00DE0883"/>
    <w:rsid w:val="00DE0C9D"/>
    <w:rsid w:val="00DE1E94"/>
    <w:rsid w:val="00DE3005"/>
    <w:rsid w:val="00DE40A4"/>
    <w:rsid w:val="00DE4481"/>
    <w:rsid w:val="00DE6AF9"/>
    <w:rsid w:val="00DE7592"/>
    <w:rsid w:val="00DF0A49"/>
    <w:rsid w:val="00DF2345"/>
    <w:rsid w:val="00DF318C"/>
    <w:rsid w:val="00DF469A"/>
    <w:rsid w:val="00DF6798"/>
    <w:rsid w:val="00E00057"/>
    <w:rsid w:val="00E00123"/>
    <w:rsid w:val="00E0156D"/>
    <w:rsid w:val="00E02604"/>
    <w:rsid w:val="00E03E9D"/>
    <w:rsid w:val="00E05434"/>
    <w:rsid w:val="00E078EB"/>
    <w:rsid w:val="00E1002E"/>
    <w:rsid w:val="00E10D9C"/>
    <w:rsid w:val="00E111F2"/>
    <w:rsid w:val="00E16D6C"/>
    <w:rsid w:val="00E21FF7"/>
    <w:rsid w:val="00E221C5"/>
    <w:rsid w:val="00E225E2"/>
    <w:rsid w:val="00E22ACA"/>
    <w:rsid w:val="00E23DAE"/>
    <w:rsid w:val="00E244AE"/>
    <w:rsid w:val="00E24F31"/>
    <w:rsid w:val="00E2557F"/>
    <w:rsid w:val="00E26995"/>
    <w:rsid w:val="00E2742C"/>
    <w:rsid w:val="00E30837"/>
    <w:rsid w:val="00E3110B"/>
    <w:rsid w:val="00E32FDA"/>
    <w:rsid w:val="00E3317E"/>
    <w:rsid w:val="00E33B45"/>
    <w:rsid w:val="00E34374"/>
    <w:rsid w:val="00E35635"/>
    <w:rsid w:val="00E356F8"/>
    <w:rsid w:val="00E36C7E"/>
    <w:rsid w:val="00E3732C"/>
    <w:rsid w:val="00E401E9"/>
    <w:rsid w:val="00E411EC"/>
    <w:rsid w:val="00E41886"/>
    <w:rsid w:val="00E44045"/>
    <w:rsid w:val="00E5001A"/>
    <w:rsid w:val="00E512BE"/>
    <w:rsid w:val="00E51E3F"/>
    <w:rsid w:val="00E552D5"/>
    <w:rsid w:val="00E55424"/>
    <w:rsid w:val="00E55487"/>
    <w:rsid w:val="00E5557D"/>
    <w:rsid w:val="00E5624A"/>
    <w:rsid w:val="00E562AA"/>
    <w:rsid w:val="00E576DF"/>
    <w:rsid w:val="00E60309"/>
    <w:rsid w:val="00E603C3"/>
    <w:rsid w:val="00E61242"/>
    <w:rsid w:val="00E62345"/>
    <w:rsid w:val="00E640E9"/>
    <w:rsid w:val="00E6737C"/>
    <w:rsid w:val="00E7088C"/>
    <w:rsid w:val="00E70AE4"/>
    <w:rsid w:val="00E710C6"/>
    <w:rsid w:val="00E7254C"/>
    <w:rsid w:val="00E730BB"/>
    <w:rsid w:val="00E7426B"/>
    <w:rsid w:val="00E7439B"/>
    <w:rsid w:val="00E76BF3"/>
    <w:rsid w:val="00E804A4"/>
    <w:rsid w:val="00E82AA2"/>
    <w:rsid w:val="00E867EB"/>
    <w:rsid w:val="00E87236"/>
    <w:rsid w:val="00E8743D"/>
    <w:rsid w:val="00E87AE4"/>
    <w:rsid w:val="00E90C69"/>
    <w:rsid w:val="00E9232E"/>
    <w:rsid w:val="00E928E7"/>
    <w:rsid w:val="00E93DC4"/>
    <w:rsid w:val="00E9490B"/>
    <w:rsid w:val="00E96E79"/>
    <w:rsid w:val="00E9727D"/>
    <w:rsid w:val="00E97567"/>
    <w:rsid w:val="00EA0322"/>
    <w:rsid w:val="00EA304F"/>
    <w:rsid w:val="00EA3B85"/>
    <w:rsid w:val="00EA3F5B"/>
    <w:rsid w:val="00EA44D4"/>
    <w:rsid w:val="00EA72F2"/>
    <w:rsid w:val="00EB02A4"/>
    <w:rsid w:val="00EB02C4"/>
    <w:rsid w:val="00EB2E4D"/>
    <w:rsid w:val="00EB4E3D"/>
    <w:rsid w:val="00EB5A4D"/>
    <w:rsid w:val="00EB647E"/>
    <w:rsid w:val="00EB6CCF"/>
    <w:rsid w:val="00EC108D"/>
    <w:rsid w:val="00EC1109"/>
    <w:rsid w:val="00EC3781"/>
    <w:rsid w:val="00EC3897"/>
    <w:rsid w:val="00EC3B55"/>
    <w:rsid w:val="00EC59ED"/>
    <w:rsid w:val="00EC628E"/>
    <w:rsid w:val="00EC6802"/>
    <w:rsid w:val="00EC6A06"/>
    <w:rsid w:val="00EC6BFE"/>
    <w:rsid w:val="00EC7ADD"/>
    <w:rsid w:val="00EC7CA8"/>
    <w:rsid w:val="00EC7D87"/>
    <w:rsid w:val="00ED1F75"/>
    <w:rsid w:val="00ED3D24"/>
    <w:rsid w:val="00EE46F8"/>
    <w:rsid w:val="00EE481B"/>
    <w:rsid w:val="00EE4F51"/>
    <w:rsid w:val="00EE5CDE"/>
    <w:rsid w:val="00EE62B8"/>
    <w:rsid w:val="00EE6A3F"/>
    <w:rsid w:val="00EE71BB"/>
    <w:rsid w:val="00EF23FD"/>
    <w:rsid w:val="00EF2A9C"/>
    <w:rsid w:val="00EF5B54"/>
    <w:rsid w:val="00EF5E94"/>
    <w:rsid w:val="00EF6DEA"/>
    <w:rsid w:val="00EF7898"/>
    <w:rsid w:val="00EF7A80"/>
    <w:rsid w:val="00EF7D2F"/>
    <w:rsid w:val="00F00060"/>
    <w:rsid w:val="00F00495"/>
    <w:rsid w:val="00F005FB"/>
    <w:rsid w:val="00F032C7"/>
    <w:rsid w:val="00F0504C"/>
    <w:rsid w:val="00F059C5"/>
    <w:rsid w:val="00F067D1"/>
    <w:rsid w:val="00F070B4"/>
    <w:rsid w:val="00F10B33"/>
    <w:rsid w:val="00F12685"/>
    <w:rsid w:val="00F13BCE"/>
    <w:rsid w:val="00F16F39"/>
    <w:rsid w:val="00F178AE"/>
    <w:rsid w:val="00F22630"/>
    <w:rsid w:val="00F23F0D"/>
    <w:rsid w:val="00F24185"/>
    <w:rsid w:val="00F25B9D"/>
    <w:rsid w:val="00F26169"/>
    <w:rsid w:val="00F276C3"/>
    <w:rsid w:val="00F3079B"/>
    <w:rsid w:val="00F32077"/>
    <w:rsid w:val="00F35416"/>
    <w:rsid w:val="00F3621B"/>
    <w:rsid w:val="00F37AB5"/>
    <w:rsid w:val="00F40BAB"/>
    <w:rsid w:val="00F4114F"/>
    <w:rsid w:val="00F43316"/>
    <w:rsid w:val="00F4375A"/>
    <w:rsid w:val="00F43AD5"/>
    <w:rsid w:val="00F44CB2"/>
    <w:rsid w:val="00F44FB4"/>
    <w:rsid w:val="00F46943"/>
    <w:rsid w:val="00F47944"/>
    <w:rsid w:val="00F500A4"/>
    <w:rsid w:val="00F5246E"/>
    <w:rsid w:val="00F52544"/>
    <w:rsid w:val="00F5403F"/>
    <w:rsid w:val="00F56D78"/>
    <w:rsid w:val="00F57C09"/>
    <w:rsid w:val="00F60163"/>
    <w:rsid w:val="00F64371"/>
    <w:rsid w:val="00F67A6D"/>
    <w:rsid w:val="00F702BA"/>
    <w:rsid w:val="00F704B4"/>
    <w:rsid w:val="00F70BD9"/>
    <w:rsid w:val="00F71890"/>
    <w:rsid w:val="00F74CFD"/>
    <w:rsid w:val="00F75352"/>
    <w:rsid w:val="00F76A61"/>
    <w:rsid w:val="00F77D4D"/>
    <w:rsid w:val="00F83E3B"/>
    <w:rsid w:val="00F861B1"/>
    <w:rsid w:val="00F9211F"/>
    <w:rsid w:val="00F92C86"/>
    <w:rsid w:val="00F931FE"/>
    <w:rsid w:val="00F94F03"/>
    <w:rsid w:val="00F94FD2"/>
    <w:rsid w:val="00F95CFE"/>
    <w:rsid w:val="00F969E6"/>
    <w:rsid w:val="00F96A7B"/>
    <w:rsid w:val="00FA1214"/>
    <w:rsid w:val="00FA12F4"/>
    <w:rsid w:val="00FA1C4C"/>
    <w:rsid w:val="00FA236C"/>
    <w:rsid w:val="00FA2529"/>
    <w:rsid w:val="00FA3476"/>
    <w:rsid w:val="00FA3C2E"/>
    <w:rsid w:val="00FA60F3"/>
    <w:rsid w:val="00FA61DF"/>
    <w:rsid w:val="00FB1B93"/>
    <w:rsid w:val="00FB2108"/>
    <w:rsid w:val="00FB2C58"/>
    <w:rsid w:val="00FB2DAB"/>
    <w:rsid w:val="00FB3C32"/>
    <w:rsid w:val="00FB3ED9"/>
    <w:rsid w:val="00FB4220"/>
    <w:rsid w:val="00FB4AC4"/>
    <w:rsid w:val="00FC00D5"/>
    <w:rsid w:val="00FC07A6"/>
    <w:rsid w:val="00FC09CC"/>
    <w:rsid w:val="00FC11E1"/>
    <w:rsid w:val="00FC25D3"/>
    <w:rsid w:val="00FC291C"/>
    <w:rsid w:val="00FC2FC7"/>
    <w:rsid w:val="00FC3023"/>
    <w:rsid w:val="00FC3967"/>
    <w:rsid w:val="00FC559E"/>
    <w:rsid w:val="00FC6D2E"/>
    <w:rsid w:val="00FC78DB"/>
    <w:rsid w:val="00FC7BE1"/>
    <w:rsid w:val="00FC7F75"/>
    <w:rsid w:val="00FD078A"/>
    <w:rsid w:val="00FD14AE"/>
    <w:rsid w:val="00FD235D"/>
    <w:rsid w:val="00FD2797"/>
    <w:rsid w:val="00FD3A94"/>
    <w:rsid w:val="00FD4765"/>
    <w:rsid w:val="00FE07AA"/>
    <w:rsid w:val="00FE1C78"/>
    <w:rsid w:val="00FE1E4D"/>
    <w:rsid w:val="00FE2626"/>
    <w:rsid w:val="00FE4107"/>
    <w:rsid w:val="00FE5AF2"/>
    <w:rsid w:val="00FF10C2"/>
    <w:rsid w:val="00FF11AD"/>
    <w:rsid w:val="00FF18D9"/>
    <w:rsid w:val="00FF5392"/>
    <w:rsid w:val="00FF56EF"/>
    <w:rsid w:val="00FF7856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999D0"/>
  <w15:docId w15:val="{96D4455B-6876-46C4-B8DD-9C99476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DF"/>
    <w:pPr>
      <w:spacing w:before="160" w:after="0" w:line="280" w:lineRule="exact"/>
    </w:pPr>
    <w:rPr>
      <w:rFonts w:ascii="Arial" w:eastAsia="Times New Roman" w:hAnsi="Arial" w:cs="Times New Roman"/>
      <w:szCs w:val="20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0102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35DF"/>
    <w:rPr>
      <w:color w:val="0000FF"/>
      <w:u w:val="single"/>
    </w:rPr>
  </w:style>
  <w:style w:type="paragraph" w:customStyle="1" w:styleId="Body">
    <w:name w:val="Body"/>
    <w:basedOn w:val="Normal"/>
    <w:rsid w:val="006335DF"/>
    <w:pPr>
      <w:spacing w:before="0"/>
    </w:pPr>
  </w:style>
  <w:style w:type="paragraph" w:customStyle="1" w:styleId="Default">
    <w:name w:val="Default"/>
    <w:rsid w:val="0063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0A42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DefaultParagraphFont"/>
    <w:rsid w:val="00D35313"/>
  </w:style>
  <w:style w:type="paragraph" w:styleId="BalloonText">
    <w:name w:val="Balloon Text"/>
    <w:basedOn w:val="Normal"/>
    <w:link w:val="BalloonTextChar"/>
    <w:uiPriority w:val="99"/>
    <w:semiHidden/>
    <w:unhideWhenUsed/>
    <w:rsid w:val="00E70A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A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AE4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E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276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7A4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31B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28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7897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1DFB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3D311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01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90ED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12998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i-provider">
    <w:name w:val="ui-provider"/>
    <w:basedOn w:val="DefaultParagraphFont"/>
    <w:rsid w:val="007A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72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27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52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99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31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520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8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75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02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.schafmeister@yanfe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nfe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181F-5FFC-4BE4-B282-1A769A17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 ClickRim</vt:lpstr>
      <vt:lpstr>Pressemitteilung ClickRim</vt:lpstr>
    </vt:vector>
  </TitlesOfParts>
  <Company>Johnson Controls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ClickRim</dc:title>
  <dc:creator>Astrid Schafmeister</dc:creator>
  <cp:lastModifiedBy>Astrid Schafmeister (YFI,Neuss,DE)</cp:lastModifiedBy>
  <cp:revision>18</cp:revision>
  <cp:lastPrinted>2024-01-08T16:36:00Z</cp:lastPrinted>
  <dcterms:created xsi:type="dcterms:W3CDTF">2024-01-08T16:46:00Z</dcterms:created>
  <dcterms:modified xsi:type="dcterms:W3CDTF">2024-01-09T09:53:00Z</dcterms:modified>
</cp:coreProperties>
</file>